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5AE46" w14:textId="77777777" w:rsidR="006C79EB" w:rsidRDefault="006C79EB" w:rsidP="00BB4C92">
      <w:pPr>
        <w:rPr>
          <w:sz w:val="16"/>
          <w:szCs w:val="16"/>
        </w:rPr>
      </w:pPr>
    </w:p>
    <w:p w14:paraId="47331115" w14:textId="77777777" w:rsidR="000B2E89" w:rsidRDefault="000B2E89" w:rsidP="00BB4C92">
      <w:pPr>
        <w:rPr>
          <w:sz w:val="16"/>
          <w:szCs w:val="16"/>
        </w:rPr>
      </w:pPr>
    </w:p>
    <w:p w14:paraId="53D4BC06" w14:textId="2D2E0B65" w:rsidR="00CA00E5" w:rsidRPr="00FD6BD7" w:rsidRDefault="005720FA" w:rsidP="00BB4C92">
      <w:pPr>
        <w:rPr>
          <w:sz w:val="16"/>
          <w:szCs w:val="16"/>
        </w:rPr>
      </w:pPr>
      <w:r w:rsidRPr="00FD6BD7">
        <w:rPr>
          <w:noProof/>
          <w:sz w:val="16"/>
          <w:szCs w:val="16"/>
          <w:lang w:eastAsia="fr-FR"/>
        </w:rPr>
        <mc:AlternateContent>
          <mc:Choice Requires="wps">
            <w:drawing>
              <wp:anchor distT="0" distB="0" distL="114300" distR="114300" simplePos="0" relativeHeight="251624960" behindDoc="0" locked="0" layoutInCell="1" allowOverlap="1" wp14:anchorId="3F4E08B9" wp14:editId="5A77FD67">
                <wp:simplePos x="0" y="0"/>
                <wp:positionH relativeFrom="margin">
                  <wp:align>left</wp:align>
                </wp:positionH>
                <wp:positionV relativeFrom="paragraph">
                  <wp:posOffset>55245</wp:posOffset>
                </wp:positionV>
                <wp:extent cx="6629400" cy="333375"/>
                <wp:effectExtent l="19050" t="19050" r="19050" b="28575"/>
                <wp:wrapNone/>
                <wp:docPr id="6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33375"/>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3366FF">
                                  <a:alpha val="91000"/>
                                </a:srgbClr>
                              </a:solidFill>
                            </a14:hiddenFill>
                          </a:ext>
                        </a:extLst>
                      </wps:spPr>
                      <wps:txbx>
                        <w:txbxContent>
                          <w:p w14:paraId="17EDB485" w14:textId="21AFCB81" w:rsidR="00A21E28" w:rsidRPr="006628F2" w:rsidRDefault="00A21E28" w:rsidP="00CA00E5">
                            <w:pPr>
                              <w:jc w:val="center"/>
                              <w:rPr>
                                <w:rFonts w:ascii="Arial" w:hAnsi="Arial" w:cs="Arial"/>
                                <w:b/>
                                <w:caps/>
                                <w:color w:val="0000FF"/>
                                <w14:shadow w14:blurRad="50800" w14:dist="38100" w14:dir="2700000" w14:sx="100000" w14:sy="100000" w14:kx="0" w14:ky="0" w14:algn="tl">
                                  <w14:srgbClr w14:val="000000">
                                    <w14:alpha w14:val="60000"/>
                                  </w14:srgbClr>
                                </w14:shadow>
                              </w:rPr>
                            </w:pPr>
                            <w:r w:rsidRPr="006628F2">
                              <w:rPr>
                                <w:rFonts w:ascii="Arial" w:hAnsi="Arial" w:cs="Arial"/>
                                <w:b/>
                                <w:caps/>
                                <w:color w:val="0000FF"/>
                                <w14:shadow w14:blurRad="50800" w14:dist="38100" w14:dir="2700000" w14:sx="100000" w14:sy="100000" w14:kx="0" w14:ky="0" w14:algn="tl">
                                  <w14:srgbClr w14:val="000000">
                                    <w14:alpha w14:val="60000"/>
                                  </w14:srgbClr>
                                </w14:shadow>
                              </w:rPr>
                              <w:t>BRETTEVILLE-– BULLETIN MUNICIPAL – PREMIER SEMESTRE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E08B9" id="_x0000_t202" coordsize="21600,21600" o:spt="202" path="m,l,21600r21600,l21600,xe">
                <v:stroke joinstyle="miter"/>
                <v:path gradientshapeok="t" o:connecttype="rect"/>
              </v:shapetype>
              <v:shape id="Text Box 11" o:spid="_x0000_s1026" type="#_x0000_t202" style="position:absolute;margin-left:0;margin-top:4.35pt;width:522pt;height:26.2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" filled="f" fillcolor="#36f" strokecolor="blue" strokeweight="3pt">
                <v:fill opacity="59624f"/>
                <v:textbox>
                  <w:txbxContent>
                    <w:p w14:paraId="17EDB485" w14:textId="21AFCB81" w:rsidR="00A21E28" w:rsidRPr="006628F2" w:rsidRDefault="00A21E28" w:rsidP="00CA00E5">
                      <w:pPr>
                        <w:jc w:val="center"/>
                        <w:rPr>
                          <w:rFonts w:ascii="Arial" w:hAnsi="Arial" w:cs="Arial"/>
                          <w:b/>
                          <w:caps/>
                          <w:color w:val="0000FF"/>
                          <w14:shadow w14:blurRad="50800" w14:dist="38100" w14:dir="2700000" w14:sx="100000" w14:sy="100000" w14:kx="0" w14:ky="0" w14:algn="tl">
                            <w14:srgbClr w14:val="000000">
                              <w14:alpha w14:val="60000"/>
                            </w14:srgbClr>
                          </w14:shadow>
                        </w:rPr>
                      </w:pPr>
                      <w:r w:rsidRPr="006628F2">
                        <w:rPr>
                          <w:rFonts w:ascii="Arial" w:hAnsi="Arial" w:cs="Arial"/>
                          <w:b/>
                          <w:caps/>
                          <w:color w:val="0000FF"/>
                          <w14:shadow w14:blurRad="50800" w14:dist="38100" w14:dir="2700000" w14:sx="100000" w14:sy="100000" w14:kx="0" w14:ky="0" w14:algn="tl">
                            <w14:srgbClr w14:val="000000">
                              <w14:alpha w14:val="60000"/>
                            </w14:srgbClr>
                          </w14:shadow>
                        </w:rPr>
                        <w:t>BRETTEVILLE-– BULLETIN MUNICIPAL – PREMIER SEMESTRE 2021</w:t>
                      </w:r>
                    </w:p>
                  </w:txbxContent>
                </v:textbox>
                <w10:wrap anchorx="margin"/>
              </v:shape>
            </w:pict>
          </mc:Fallback>
        </mc:AlternateContent>
      </w:r>
      <w:r w:rsidR="006628F2" w:rsidRPr="00FD6BD7">
        <w:rPr>
          <w:noProof/>
          <w:sz w:val="16"/>
          <w:szCs w:val="16"/>
        </w:rPr>
        <w:drawing>
          <wp:anchor distT="0" distB="0" distL="114300" distR="114300" simplePos="0" relativeHeight="251628032" behindDoc="0" locked="0" layoutInCell="1" allowOverlap="1" wp14:anchorId="2FB18922" wp14:editId="0076D334">
            <wp:simplePos x="0" y="0"/>
            <wp:positionH relativeFrom="column">
              <wp:posOffset>-114300</wp:posOffset>
            </wp:positionH>
            <wp:positionV relativeFrom="paragraph">
              <wp:posOffset>-114300</wp:posOffset>
            </wp:positionV>
            <wp:extent cx="6858000" cy="1522730"/>
            <wp:effectExtent l="0" t="0" r="0" b="0"/>
            <wp:wrapSquare wrapText="bothSides"/>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rrowheads="1"/>
                    </pic:cNvPicPr>
                  </pic:nvPicPr>
                  <pic:blipFill>
                    <a:blip r:embed="rId8" cstate="print">
                      <a:extLst>
                        <a:ext uri="{28A0092B-C50C-407E-A947-70E740481C1C}">
                          <a14:useLocalDpi xmlns:a14="http://schemas.microsoft.com/office/drawing/2010/main" val="0"/>
                        </a:ext>
                      </a:extLst>
                    </a:blip>
                    <a:srcRect t="31439" r="14279" b="32629"/>
                    <a:stretch>
                      <a:fillRect/>
                    </a:stretch>
                  </pic:blipFill>
                  <pic:spPr bwMode="auto">
                    <a:xfrm>
                      <a:off x="0" y="0"/>
                      <a:ext cx="685800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5C2">
        <w:rPr>
          <w:sz w:val="16"/>
          <w:szCs w:val="16"/>
        </w:rPr>
        <w:t xml:space="preserve"> </w:t>
      </w:r>
    </w:p>
    <w:p w14:paraId="233E06ED" w14:textId="77777777" w:rsidR="00CA00E5" w:rsidRPr="00FD6BD7" w:rsidRDefault="00CA00E5" w:rsidP="00CB374E">
      <w:pPr>
        <w:rPr>
          <w:sz w:val="16"/>
          <w:szCs w:val="16"/>
        </w:rPr>
      </w:pPr>
    </w:p>
    <w:p w14:paraId="1D9C7649" w14:textId="014E1FFE" w:rsidR="00E77AF4" w:rsidRDefault="00E77AF4" w:rsidP="00CB374E">
      <w:pPr>
        <w:rPr>
          <w:sz w:val="16"/>
          <w:szCs w:val="16"/>
        </w:rPr>
      </w:pPr>
    </w:p>
    <w:p w14:paraId="16728D3D" w14:textId="038E7CAB" w:rsidR="00A24CAD" w:rsidRDefault="00A24CAD" w:rsidP="00CB374E">
      <w:pPr>
        <w:rPr>
          <w:sz w:val="16"/>
          <w:szCs w:val="16"/>
        </w:rPr>
      </w:pPr>
    </w:p>
    <w:p w14:paraId="43A111E9" w14:textId="77777777" w:rsidR="00A24CAD" w:rsidRDefault="00A24CAD" w:rsidP="00CB374E">
      <w:pPr>
        <w:rPr>
          <w:sz w:val="16"/>
          <w:szCs w:val="16"/>
        </w:rPr>
      </w:pPr>
    </w:p>
    <w:p w14:paraId="1538ECB1" w14:textId="69A97EE6" w:rsidR="00E34791" w:rsidRPr="001D2FFA" w:rsidRDefault="00551582" w:rsidP="00CB374E">
      <w:pPr>
        <w:rPr>
          <w:sz w:val="16"/>
          <w:szCs w:val="16"/>
        </w:rPr>
      </w:pPr>
      <w:r>
        <w:rPr>
          <w:noProof/>
        </w:rPr>
        <mc:AlternateContent>
          <mc:Choice Requires="wps">
            <w:drawing>
              <wp:anchor distT="0" distB="0" distL="114300" distR="114300" simplePos="0" relativeHeight="251682304" behindDoc="0" locked="0" layoutInCell="1" allowOverlap="1" wp14:anchorId="53B4E8F4" wp14:editId="26763D02">
                <wp:simplePos x="0" y="0"/>
                <wp:positionH relativeFrom="margin">
                  <wp:align>left</wp:align>
                </wp:positionH>
                <wp:positionV relativeFrom="paragraph">
                  <wp:posOffset>6351</wp:posOffset>
                </wp:positionV>
                <wp:extent cx="1560830" cy="5999480"/>
                <wp:effectExtent l="0" t="0" r="20320" b="20320"/>
                <wp:wrapNone/>
                <wp:docPr id="644"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5999480"/>
                        </a:xfrm>
                        <a:prstGeom prst="roundRect">
                          <a:avLst>
                            <a:gd name="adj" fmla="val 16667"/>
                          </a:avLst>
                        </a:prstGeom>
                        <a:solidFill>
                          <a:srgbClr val="5B9BD5"/>
                        </a:solidFill>
                        <a:ln w="9525">
                          <a:solidFill>
                            <a:srgbClr val="5B9BD5"/>
                          </a:solidFill>
                          <a:round/>
                          <a:headEnd/>
                          <a:tailEnd/>
                        </a:ln>
                      </wps:spPr>
                      <wps:txbx>
                        <w:txbxContent>
                          <w:p w14:paraId="2A7D9393" w14:textId="77777777" w:rsidR="00A21E28" w:rsidRPr="001347AF" w:rsidRDefault="00A21E28" w:rsidP="001347AF">
                            <w:pPr>
                              <w:jc w:val="center"/>
                              <w:rPr>
                                <w:rFonts w:ascii="Arial" w:hAnsi="Arial" w:cs="Arial"/>
                                <w:b/>
                                <w:bCs/>
                                <w:color w:val="FFFFFF"/>
                              </w:rPr>
                            </w:pPr>
                            <w:r w:rsidRPr="001347AF">
                              <w:rPr>
                                <w:rFonts w:ascii="Arial" w:hAnsi="Arial" w:cs="Arial"/>
                                <w:b/>
                                <w:bCs/>
                                <w:color w:val="FFFFFF"/>
                              </w:rPr>
                              <w:t>SOMMAIRE</w:t>
                            </w:r>
                          </w:p>
                          <w:p w14:paraId="2E933AD5" w14:textId="77777777" w:rsidR="00A21E28" w:rsidRPr="001347AF" w:rsidRDefault="00A21E28" w:rsidP="001347AF">
                            <w:pPr>
                              <w:jc w:val="center"/>
                              <w:rPr>
                                <w:rFonts w:ascii="Arial" w:hAnsi="Arial" w:cs="Arial"/>
                                <w:b/>
                                <w:bCs/>
                                <w:color w:val="FFFFFF"/>
                              </w:rPr>
                            </w:pPr>
                          </w:p>
                          <w:p w14:paraId="6144BB58" w14:textId="77777777" w:rsidR="00A21E28" w:rsidRPr="001347AF" w:rsidRDefault="00A21E28" w:rsidP="00551582">
                            <w:pPr>
                              <w:spacing w:after="120"/>
                              <w:jc w:val="center"/>
                              <w:rPr>
                                <w:rFonts w:ascii="Arial" w:hAnsi="Arial" w:cs="Arial"/>
                                <w:b/>
                                <w:bCs/>
                                <w:color w:val="FFFFFF"/>
                              </w:rPr>
                            </w:pPr>
                            <w:r w:rsidRPr="001347AF">
                              <w:rPr>
                                <w:rFonts w:ascii="Arial" w:hAnsi="Arial" w:cs="Arial"/>
                                <w:b/>
                                <w:bCs/>
                                <w:color w:val="FFFFFF"/>
                              </w:rPr>
                              <w:t>1. Editorial</w:t>
                            </w:r>
                          </w:p>
                          <w:p w14:paraId="164456FC" w14:textId="77777777" w:rsidR="00A21E28" w:rsidRDefault="00A21E28" w:rsidP="001347AF">
                            <w:pPr>
                              <w:jc w:val="center"/>
                              <w:rPr>
                                <w:rFonts w:ascii="Arial" w:hAnsi="Arial" w:cs="Arial"/>
                                <w:b/>
                                <w:bCs/>
                                <w:color w:val="FFFFFF"/>
                              </w:rPr>
                            </w:pPr>
                            <w:r w:rsidRPr="001347AF">
                              <w:rPr>
                                <w:rFonts w:ascii="Arial" w:hAnsi="Arial" w:cs="Arial"/>
                                <w:b/>
                                <w:bCs/>
                                <w:color w:val="FFFFFF"/>
                              </w:rPr>
                              <w:t>2. Installation Conseil Municipal</w:t>
                            </w:r>
                          </w:p>
                          <w:p w14:paraId="743C0083" w14:textId="14888977" w:rsidR="00A21E28" w:rsidRDefault="00A21E28" w:rsidP="00551582">
                            <w:pPr>
                              <w:spacing w:after="120"/>
                              <w:jc w:val="center"/>
                              <w:rPr>
                                <w:rFonts w:ascii="Arial" w:hAnsi="Arial" w:cs="Arial"/>
                                <w:b/>
                                <w:bCs/>
                                <w:color w:val="FFFFFF"/>
                              </w:rPr>
                            </w:pPr>
                            <w:r>
                              <w:rPr>
                                <w:rFonts w:ascii="Arial" w:hAnsi="Arial" w:cs="Arial"/>
                                <w:b/>
                                <w:bCs/>
                                <w:color w:val="FFFFFF"/>
                              </w:rPr>
                              <w:t>Commissions communales</w:t>
                            </w:r>
                          </w:p>
                          <w:p w14:paraId="1D51DEE2" w14:textId="77777777" w:rsidR="00A21E28" w:rsidRDefault="00A21E28" w:rsidP="001347AF">
                            <w:pPr>
                              <w:jc w:val="center"/>
                              <w:rPr>
                                <w:rFonts w:ascii="Arial" w:hAnsi="Arial" w:cs="Arial"/>
                                <w:b/>
                                <w:bCs/>
                                <w:color w:val="FFFFFF"/>
                              </w:rPr>
                            </w:pPr>
                            <w:r>
                              <w:rPr>
                                <w:rFonts w:ascii="Arial" w:hAnsi="Arial" w:cs="Arial"/>
                                <w:b/>
                                <w:bCs/>
                                <w:color w:val="FFFFFF"/>
                              </w:rPr>
                              <w:t>3. Référents par village</w:t>
                            </w:r>
                          </w:p>
                          <w:p w14:paraId="5B90D9A3" w14:textId="54447531" w:rsidR="00A21E28" w:rsidRDefault="00A21E28" w:rsidP="000B7DB3">
                            <w:pPr>
                              <w:spacing w:after="120"/>
                              <w:jc w:val="center"/>
                              <w:rPr>
                                <w:rFonts w:ascii="Arial" w:hAnsi="Arial" w:cs="Arial"/>
                                <w:b/>
                                <w:bCs/>
                                <w:color w:val="FFFFFF"/>
                              </w:rPr>
                            </w:pPr>
                            <w:r>
                              <w:rPr>
                                <w:rFonts w:ascii="Arial" w:hAnsi="Arial" w:cs="Arial"/>
                                <w:b/>
                                <w:bCs/>
                                <w:color w:val="FFFFFF"/>
                              </w:rPr>
                              <w:t>Projets à venir</w:t>
                            </w:r>
                          </w:p>
                          <w:p w14:paraId="36BC4FDF" w14:textId="7069292B" w:rsidR="00A21E28" w:rsidRDefault="000B7DB3" w:rsidP="0044718B">
                            <w:pPr>
                              <w:jc w:val="center"/>
                              <w:rPr>
                                <w:rFonts w:ascii="Arial" w:hAnsi="Arial" w:cs="Arial"/>
                                <w:b/>
                                <w:bCs/>
                                <w:color w:val="FFFFFF"/>
                              </w:rPr>
                            </w:pPr>
                            <w:r>
                              <w:rPr>
                                <w:rFonts w:ascii="Arial" w:hAnsi="Arial" w:cs="Arial"/>
                                <w:b/>
                                <w:bCs/>
                                <w:color w:val="FFFFFF"/>
                              </w:rPr>
                              <w:t>4</w:t>
                            </w:r>
                            <w:r w:rsidR="00A21E28">
                              <w:rPr>
                                <w:rFonts w:ascii="Arial" w:hAnsi="Arial" w:cs="Arial"/>
                                <w:b/>
                                <w:bCs/>
                                <w:color w:val="FFFFFF"/>
                              </w:rPr>
                              <w:t>. Bénévolat</w:t>
                            </w:r>
                          </w:p>
                          <w:p w14:paraId="191727C3" w14:textId="1783CF81" w:rsidR="00A21E28" w:rsidRDefault="00A21E28" w:rsidP="0044718B">
                            <w:pPr>
                              <w:spacing w:after="120"/>
                              <w:jc w:val="center"/>
                              <w:rPr>
                                <w:rFonts w:ascii="Arial" w:hAnsi="Arial" w:cs="Arial"/>
                                <w:b/>
                                <w:bCs/>
                                <w:color w:val="FFFFFF"/>
                              </w:rPr>
                            </w:pPr>
                            <w:r>
                              <w:rPr>
                                <w:rFonts w:ascii="Arial" w:hAnsi="Arial" w:cs="Arial"/>
                                <w:b/>
                                <w:bCs/>
                                <w:color w:val="FFFFFF"/>
                              </w:rPr>
                              <w:t>Protection de l’environnement</w:t>
                            </w:r>
                          </w:p>
                          <w:p w14:paraId="16124A14" w14:textId="507F9255" w:rsidR="00A21E28" w:rsidRDefault="000B7DB3" w:rsidP="001347AF">
                            <w:pPr>
                              <w:jc w:val="center"/>
                              <w:rPr>
                                <w:rFonts w:ascii="Arial" w:hAnsi="Arial" w:cs="Arial"/>
                                <w:b/>
                                <w:bCs/>
                                <w:color w:val="FFFFFF"/>
                              </w:rPr>
                            </w:pPr>
                            <w:r>
                              <w:rPr>
                                <w:rFonts w:ascii="Arial" w:hAnsi="Arial" w:cs="Arial"/>
                                <w:b/>
                                <w:bCs/>
                                <w:color w:val="FFFFFF"/>
                              </w:rPr>
                              <w:t>5</w:t>
                            </w:r>
                            <w:r w:rsidR="00A21E28">
                              <w:rPr>
                                <w:rFonts w:ascii="Arial" w:hAnsi="Arial" w:cs="Arial"/>
                                <w:b/>
                                <w:bCs/>
                                <w:color w:val="FFFFFF"/>
                              </w:rPr>
                              <w:t>. Cérémonie du 8 mai 1945</w:t>
                            </w:r>
                          </w:p>
                          <w:p w14:paraId="12B51873" w14:textId="1BFEF929" w:rsidR="00A21E28" w:rsidRDefault="00A21E28" w:rsidP="001347AF">
                            <w:pPr>
                              <w:jc w:val="center"/>
                              <w:rPr>
                                <w:rFonts w:ascii="Arial" w:hAnsi="Arial" w:cs="Arial"/>
                                <w:b/>
                                <w:bCs/>
                                <w:color w:val="FFFFFF"/>
                              </w:rPr>
                            </w:pPr>
                            <w:r>
                              <w:rPr>
                                <w:rFonts w:ascii="Arial" w:hAnsi="Arial" w:cs="Arial"/>
                                <w:b/>
                                <w:bCs/>
                                <w:color w:val="FFFFFF"/>
                              </w:rPr>
                              <w:t>Cloches de la Liberté</w:t>
                            </w:r>
                          </w:p>
                          <w:p w14:paraId="6357F7A7" w14:textId="7A92F790" w:rsidR="00A21E28" w:rsidRDefault="00A21E28" w:rsidP="00551582">
                            <w:pPr>
                              <w:spacing w:after="120"/>
                              <w:jc w:val="center"/>
                              <w:rPr>
                                <w:rFonts w:ascii="Arial" w:hAnsi="Arial" w:cs="Arial"/>
                                <w:b/>
                                <w:bCs/>
                                <w:color w:val="FFFFFF"/>
                              </w:rPr>
                            </w:pPr>
                            <w:r>
                              <w:rPr>
                                <w:rFonts w:ascii="Arial" w:hAnsi="Arial" w:cs="Arial"/>
                                <w:b/>
                                <w:bCs/>
                                <w:color w:val="FFFFFF"/>
                              </w:rPr>
                              <w:t>Distribution de masques</w:t>
                            </w:r>
                          </w:p>
                          <w:p w14:paraId="74771F8A" w14:textId="12800F70" w:rsidR="00A21E28" w:rsidRDefault="000B7DB3" w:rsidP="00551582">
                            <w:pPr>
                              <w:spacing w:after="120"/>
                              <w:jc w:val="center"/>
                              <w:rPr>
                                <w:rFonts w:ascii="Arial" w:hAnsi="Arial" w:cs="Arial"/>
                                <w:b/>
                                <w:bCs/>
                                <w:color w:val="FFFFFF"/>
                              </w:rPr>
                            </w:pPr>
                            <w:r>
                              <w:rPr>
                                <w:rFonts w:ascii="Arial" w:hAnsi="Arial" w:cs="Arial"/>
                                <w:b/>
                                <w:bCs/>
                                <w:color w:val="FFFFFF"/>
                              </w:rPr>
                              <w:t>6</w:t>
                            </w:r>
                            <w:r w:rsidR="00A21E28">
                              <w:rPr>
                                <w:rFonts w:ascii="Arial" w:hAnsi="Arial" w:cs="Arial"/>
                                <w:b/>
                                <w:bCs/>
                                <w:color w:val="FFFFFF"/>
                              </w:rPr>
                              <w:t xml:space="preserve">. Informations diverses </w:t>
                            </w:r>
                          </w:p>
                          <w:p w14:paraId="6E0637D6" w14:textId="3314BCE8" w:rsidR="000B7DB3" w:rsidRDefault="000B7DB3" w:rsidP="000B7DB3">
                            <w:pPr>
                              <w:jc w:val="center"/>
                              <w:rPr>
                                <w:rFonts w:ascii="Arial" w:hAnsi="Arial" w:cs="Arial"/>
                                <w:b/>
                                <w:bCs/>
                                <w:color w:val="FFFFFF"/>
                              </w:rPr>
                            </w:pPr>
                            <w:r>
                              <w:rPr>
                                <w:rFonts w:ascii="Arial" w:hAnsi="Arial" w:cs="Arial"/>
                                <w:b/>
                                <w:bCs/>
                                <w:color w:val="FFFFFF"/>
                              </w:rPr>
                              <w:t>7.</w:t>
                            </w:r>
                            <w:r w:rsidRPr="000B7DB3">
                              <w:rPr>
                                <w:rFonts w:ascii="Arial" w:hAnsi="Arial" w:cs="Arial"/>
                                <w:b/>
                                <w:bCs/>
                                <w:color w:val="FFFFFF"/>
                              </w:rPr>
                              <w:t xml:space="preserve"> </w:t>
                            </w:r>
                            <w:r>
                              <w:rPr>
                                <w:rFonts w:ascii="Arial" w:hAnsi="Arial" w:cs="Arial"/>
                                <w:b/>
                                <w:bCs/>
                                <w:color w:val="FFFFFF"/>
                              </w:rPr>
                              <w:t>Etat civil</w:t>
                            </w:r>
                          </w:p>
                          <w:p w14:paraId="689826A1" w14:textId="55DD0185" w:rsidR="000B7DB3" w:rsidRDefault="000B7DB3" w:rsidP="000B7DB3">
                            <w:pPr>
                              <w:jc w:val="center"/>
                              <w:rPr>
                                <w:rFonts w:ascii="Arial" w:hAnsi="Arial" w:cs="Arial"/>
                                <w:b/>
                                <w:bCs/>
                                <w:color w:val="FFFFFF"/>
                              </w:rPr>
                            </w:pPr>
                            <w:r>
                              <w:rPr>
                                <w:rFonts w:ascii="Arial" w:hAnsi="Arial" w:cs="Arial"/>
                                <w:b/>
                                <w:bCs/>
                                <w:color w:val="FFFFFF"/>
                              </w:rPr>
                              <w:t>Rétrospective 2020</w:t>
                            </w:r>
                          </w:p>
                          <w:p w14:paraId="2990BEBC" w14:textId="77777777" w:rsidR="000B7DB3" w:rsidRDefault="00A21E28" w:rsidP="000B7DB3">
                            <w:pPr>
                              <w:spacing w:after="120"/>
                              <w:jc w:val="center"/>
                              <w:rPr>
                                <w:rFonts w:ascii="Arial" w:hAnsi="Arial" w:cs="Arial"/>
                                <w:b/>
                                <w:bCs/>
                                <w:color w:val="FFFFFF"/>
                              </w:rPr>
                            </w:pPr>
                            <w:r>
                              <w:rPr>
                                <w:rFonts w:ascii="Arial" w:hAnsi="Arial" w:cs="Arial"/>
                                <w:b/>
                                <w:bCs/>
                                <w:color w:val="FFFFFF"/>
                              </w:rPr>
                              <w:t>8.</w:t>
                            </w:r>
                            <w:r w:rsidR="000B7DB3">
                              <w:rPr>
                                <w:rFonts w:ascii="Arial" w:hAnsi="Arial" w:cs="Arial"/>
                                <w:b/>
                                <w:bCs/>
                                <w:color w:val="FFFFFF"/>
                              </w:rPr>
                              <w:t xml:space="preserve"> Bilan 2014 / 2020</w:t>
                            </w:r>
                          </w:p>
                          <w:p w14:paraId="6DFE1832" w14:textId="1583129C" w:rsidR="00A21E28" w:rsidRDefault="00A21E28" w:rsidP="000B7DB3">
                            <w:pPr>
                              <w:jc w:val="center"/>
                              <w:rPr>
                                <w:rFonts w:ascii="Arial" w:hAnsi="Arial" w:cs="Arial"/>
                                <w:b/>
                                <w:bCs/>
                                <w:color w:val="FFFFFF"/>
                              </w:rPr>
                            </w:pPr>
                            <w:r>
                              <w:rPr>
                                <w:rFonts w:ascii="Arial" w:hAnsi="Arial" w:cs="Arial"/>
                                <w:b/>
                                <w:bCs/>
                                <w:color w:val="FFFFFF"/>
                              </w:rPr>
                              <w:t xml:space="preserve"> </w:t>
                            </w:r>
                          </w:p>
                          <w:p w14:paraId="5E13BA7C" w14:textId="35E61EA2" w:rsidR="00A21E28" w:rsidRDefault="00A21E28" w:rsidP="001347AF">
                            <w:pPr>
                              <w:jc w:val="center"/>
                              <w:rPr>
                                <w:rFonts w:ascii="Arial" w:hAnsi="Arial" w:cs="Arial"/>
                                <w:b/>
                                <w:bCs/>
                                <w:color w:val="FFFFFF"/>
                              </w:rPr>
                            </w:pPr>
                          </w:p>
                          <w:p w14:paraId="583202CB" w14:textId="77777777" w:rsidR="00A21E28" w:rsidRDefault="00A21E28" w:rsidP="001347AF">
                            <w:pPr>
                              <w:jc w:val="center"/>
                              <w:rPr>
                                <w:rFonts w:ascii="Arial" w:hAnsi="Arial" w:cs="Arial"/>
                                <w:b/>
                                <w:bCs/>
                                <w:color w:val="FFFFFF"/>
                              </w:rPr>
                            </w:pPr>
                          </w:p>
                          <w:p w14:paraId="5E91780B" w14:textId="0DB739DB" w:rsidR="00A21E28" w:rsidRDefault="00A21E28" w:rsidP="001347AF">
                            <w:pPr>
                              <w:jc w:val="center"/>
                              <w:rPr>
                                <w:rFonts w:ascii="Arial" w:hAnsi="Arial" w:cs="Arial"/>
                                <w:b/>
                                <w:bCs/>
                                <w:color w:val="FFFFFF"/>
                              </w:rPr>
                            </w:pPr>
                          </w:p>
                          <w:p w14:paraId="493343B3" w14:textId="77777777" w:rsidR="00A21E28" w:rsidRDefault="00A21E28" w:rsidP="001347AF">
                            <w:pPr>
                              <w:jc w:val="center"/>
                              <w:rPr>
                                <w:rFonts w:ascii="Arial" w:hAnsi="Arial" w:cs="Arial"/>
                                <w:b/>
                                <w:bCs/>
                                <w:color w:val="FFFFFF"/>
                              </w:rPr>
                            </w:pPr>
                          </w:p>
                          <w:p w14:paraId="70666733" w14:textId="23920611" w:rsidR="00A21E28" w:rsidRDefault="00A21E28" w:rsidP="001347AF">
                            <w:pPr>
                              <w:jc w:val="center"/>
                              <w:rPr>
                                <w:rFonts w:ascii="Arial" w:hAnsi="Arial" w:cs="Arial"/>
                                <w:b/>
                                <w:bCs/>
                                <w:color w:val="FFFFFF"/>
                              </w:rPr>
                            </w:pPr>
                          </w:p>
                          <w:p w14:paraId="33FF7B70" w14:textId="77777777" w:rsidR="00A21E28" w:rsidRPr="001347AF" w:rsidRDefault="00A21E28" w:rsidP="001347AF">
                            <w:pPr>
                              <w:jc w:val="center"/>
                              <w:rPr>
                                <w:rFonts w:ascii="Arial" w:hAnsi="Arial" w:cs="Arial"/>
                                <w:b/>
                                <w:bCs/>
                                <w:color w:val="FFFFFF"/>
                              </w:rPr>
                            </w:pPr>
                          </w:p>
                          <w:p w14:paraId="439B1AA7" w14:textId="77777777" w:rsidR="00A21E28" w:rsidRPr="001347AF" w:rsidRDefault="00A21E28" w:rsidP="001347AF">
                            <w:pPr>
                              <w:jc w:val="center"/>
                              <w:rPr>
                                <w:rFonts w:ascii="Arial" w:hAnsi="Arial" w:cs="Arial"/>
                                <w:b/>
                                <w:bCs/>
                                <w:color w:val="FFFFFF"/>
                              </w:rPr>
                            </w:pPr>
                          </w:p>
                          <w:p w14:paraId="305A5342" w14:textId="77777777" w:rsidR="00A21E28" w:rsidRPr="001347AF" w:rsidRDefault="00A21E28" w:rsidP="001347AF">
                            <w:pPr>
                              <w:rPr>
                                <w:rFonts w:ascii="Arial" w:hAnsi="Arial" w:cs="Arial"/>
                                <w:b/>
                                <w:bC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4E8F4" id="AutoShape 692" o:spid="_x0000_s1027" style="position:absolute;margin-left:0;margin-top:.5pt;width:122.9pt;height:472.4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" fillcolor="#5b9bd5" strokecolor="#5b9bd5">
                <v:textbox>
                  <w:txbxContent>
                    <w:p w14:paraId="2A7D9393" w14:textId="77777777" w:rsidR="00A21E28" w:rsidRPr="001347AF" w:rsidRDefault="00A21E28" w:rsidP="001347AF">
                      <w:pPr>
                        <w:jc w:val="center"/>
                        <w:rPr>
                          <w:rFonts w:ascii="Arial" w:hAnsi="Arial" w:cs="Arial"/>
                          <w:b/>
                          <w:bCs/>
                          <w:color w:val="FFFFFF"/>
                        </w:rPr>
                      </w:pPr>
                      <w:r w:rsidRPr="001347AF">
                        <w:rPr>
                          <w:rFonts w:ascii="Arial" w:hAnsi="Arial" w:cs="Arial"/>
                          <w:b/>
                          <w:bCs/>
                          <w:color w:val="FFFFFF"/>
                        </w:rPr>
                        <w:t>SOMMAIRE</w:t>
                      </w:r>
                    </w:p>
                    <w:p w14:paraId="2E933AD5" w14:textId="77777777" w:rsidR="00A21E28" w:rsidRPr="001347AF" w:rsidRDefault="00A21E28" w:rsidP="001347AF">
                      <w:pPr>
                        <w:jc w:val="center"/>
                        <w:rPr>
                          <w:rFonts w:ascii="Arial" w:hAnsi="Arial" w:cs="Arial"/>
                          <w:b/>
                          <w:bCs/>
                          <w:color w:val="FFFFFF"/>
                        </w:rPr>
                      </w:pPr>
                    </w:p>
                    <w:p w14:paraId="6144BB58" w14:textId="77777777" w:rsidR="00A21E28" w:rsidRPr="001347AF" w:rsidRDefault="00A21E28" w:rsidP="00551582">
                      <w:pPr>
                        <w:spacing w:after="120"/>
                        <w:jc w:val="center"/>
                        <w:rPr>
                          <w:rFonts w:ascii="Arial" w:hAnsi="Arial" w:cs="Arial"/>
                          <w:b/>
                          <w:bCs/>
                          <w:color w:val="FFFFFF"/>
                        </w:rPr>
                      </w:pPr>
                      <w:r w:rsidRPr="001347AF">
                        <w:rPr>
                          <w:rFonts w:ascii="Arial" w:hAnsi="Arial" w:cs="Arial"/>
                          <w:b/>
                          <w:bCs/>
                          <w:color w:val="FFFFFF"/>
                        </w:rPr>
                        <w:t>1. Editorial</w:t>
                      </w:r>
                    </w:p>
                    <w:p w14:paraId="164456FC" w14:textId="77777777" w:rsidR="00A21E28" w:rsidRDefault="00A21E28" w:rsidP="001347AF">
                      <w:pPr>
                        <w:jc w:val="center"/>
                        <w:rPr>
                          <w:rFonts w:ascii="Arial" w:hAnsi="Arial" w:cs="Arial"/>
                          <w:b/>
                          <w:bCs/>
                          <w:color w:val="FFFFFF"/>
                        </w:rPr>
                      </w:pPr>
                      <w:r w:rsidRPr="001347AF">
                        <w:rPr>
                          <w:rFonts w:ascii="Arial" w:hAnsi="Arial" w:cs="Arial"/>
                          <w:b/>
                          <w:bCs/>
                          <w:color w:val="FFFFFF"/>
                        </w:rPr>
                        <w:t>2. Installation Conseil Municipal</w:t>
                      </w:r>
                    </w:p>
                    <w:p w14:paraId="743C0083" w14:textId="14888977" w:rsidR="00A21E28" w:rsidRDefault="00A21E28" w:rsidP="00551582">
                      <w:pPr>
                        <w:spacing w:after="120"/>
                        <w:jc w:val="center"/>
                        <w:rPr>
                          <w:rFonts w:ascii="Arial" w:hAnsi="Arial" w:cs="Arial"/>
                          <w:b/>
                          <w:bCs/>
                          <w:color w:val="FFFFFF"/>
                        </w:rPr>
                      </w:pPr>
                      <w:r>
                        <w:rPr>
                          <w:rFonts w:ascii="Arial" w:hAnsi="Arial" w:cs="Arial"/>
                          <w:b/>
                          <w:bCs/>
                          <w:color w:val="FFFFFF"/>
                        </w:rPr>
                        <w:t>Commissions communales</w:t>
                      </w:r>
                    </w:p>
                    <w:p w14:paraId="1D51DEE2" w14:textId="77777777" w:rsidR="00A21E28" w:rsidRDefault="00A21E28" w:rsidP="001347AF">
                      <w:pPr>
                        <w:jc w:val="center"/>
                        <w:rPr>
                          <w:rFonts w:ascii="Arial" w:hAnsi="Arial" w:cs="Arial"/>
                          <w:b/>
                          <w:bCs/>
                          <w:color w:val="FFFFFF"/>
                        </w:rPr>
                      </w:pPr>
                      <w:r>
                        <w:rPr>
                          <w:rFonts w:ascii="Arial" w:hAnsi="Arial" w:cs="Arial"/>
                          <w:b/>
                          <w:bCs/>
                          <w:color w:val="FFFFFF"/>
                        </w:rPr>
                        <w:t>3. Référents par village</w:t>
                      </w:r>
                    </w:p>
                    <w:p w14:paraId="5B90D9A3" w14:textId="54447531" w:rsidR="00A21E28" w:rsidRDefault="00A21E28" w:rsidP="000B7DB3">
                      <w:pPr>
                        <w:spacing w:after="120"/>
                        <w:jc w:val="center"/>
                        <w:rPr>
                          <w:rFonts w:ascii="Arial" w:hAnsi="Arial" w:cs="Arial"/>
                          <w:b/>
                          <w:bCs/>
                          <w:color w:val="FFFFFF"/>
                        </w:rPr>
                      </w:pPr>
                      <w:r>
                        <w:rPr>
                          <w:rFonts w:ascii="Arial" w:hAnsi="Arial" w:cs="Arial"/>
                          <w:b/>
                          <w:bCs/>
                          <w:color w:val="FFFFFF"/>
                        </w:rPr>
                        <w:t>Projets à venir</w:t>
                      </w:r>
                    </w:p>
                    <w:p w14:paraId="36BC4FDF" w14:textId="7069292B" w:rsidR="00A21E28" w:rsidRDefault="000B7DB3" w:rsidP="0044718B">
                      <w:pPr>
                        <w:jc w:val="center"/>
                        <w:rPr>
                          <w:rFonts w:ascii="Arial" w:hAnsi="Arial" w:cs="Arial"/>
                          <w:b/>
                          <w:bCs/>
                          <w:color w:val="FFFFFF"/>
                        </w:rPr>
                      </w:pPr>
                      <w:r>
                        <w:rPr>
                          <w:rFonts w:ascii="Arial" w:hAnsi="Arial" w:cs="Arial"/>
                          <w:b/>
                          <w:bCs/>
                          <w:color w:val="FFFFFF"/>
                        </w:rPr>
                        <w:t>4</w:t>
                      </w:r>
                      <w:r w:rsidR="00A21E28">
                        <w:rPr>
                          <w:rFonts w:ascii="Arial" w:hAnsi="Arial" w:cs="Arial"/>
                          <w:b/>
                          <w:bCs/>
                          <w:color w:val="FFFFFF"/>
                        </w:rPr>
                        <w:t>. Bénévolat</w:t>
                      </w:r>
                    </w:p>
                    <w:p w14:paraId="191727C3" w14:textId="1783CF81" w:rsidR="00A21E28" w:rsidRDefault="00A21E28" w:rsidP="0044718B">
                      <w:pPr>
                        <w:spacing w:after="120"/>
                        <w:jc w:val="center"/>
                        <w:rPr>
                          <w:rFonts w:ascii="Arial" w:hAnsi="Arial" w:cs="Arial"/>
                          <w:b/>
                          <w:bCs/>
                          <w:color w:val="FFFFFF"/>
                        </w:rPr>
                      </w:pPr>
                      <w:r>
                        <w:rPr>
                          <w:rFonts w:ascii="Arial" w:hAnsi="Arial" w:cs="Arial"/>
                          <w:b/>
                          <w:bCs/>
                          <w:color w:val="FFFFFF"/>
                        </w:rPr>
                        <w:t>Protection de l’environnement</w:t>
                      </w:r>
                    </w:p>
                    <w:p w14:paraId="16124A14" w14:textId="507F9255" w:rsidR="00A21E28" w:rsidRDefault="000B7DB3" w:rsidP="001347AF">
                      <w:pPr>
                        <w:jc w:val="center"/>
                        <w:rPr>
                          <w:rFonts w:ascii="Arial" w:hAnsi="Arial" w:cs="Arial"/>
                          <w:b/>
                          <w:bCs/>
                          <w:color w:val="FFFFFF"/>
                        </w:rPr>
                      </w:pPr>
                      <w:r>
                        <w:rPr>
                          <w:rFonts w:ascii="Arial" w:hAnsi="Arial" w:cs="Arial"/>
                          <w:b/>
                          <w:bCs/>
                          <w:color w:val="FFFFFF"/>
                        </w:rPr>
                        <w:t>5</w:t>
                      </w:r>
                      <w:r w:rsidR="00A21E28">
                        <w:rPr>
                          <w:rFonts w:ascii="Arial" w:hAnsi="Arial" w:cs="Arial"/>
                          <w:b/>
                          <w:bCs/>
                          <w:color w:val="FFFFFF"/>
                        </w:rPr>
                        <w:t>. Cérémonie du 8 mai 1945</w:t>
                      </w:r>
                    </w:p>
                    <w:p w14:paraId="12B51873" w14:textId="1BFEF929" w:rsidR="00A21E28" w:rsidRDefault="00A21E28" w:rsidP="001347AF">
                      <w:pPr>
                        <w:jc w:val="center"/>
                        <w:rPr>
                          <w:rFonts w:ascii="Arial" w:hAnsi="Arial" w:cs="Arial"/>
                          <w:b/>
                          <w:bCs/>
                          <w:color w:val="FFFFFF"/>
                        </w:rPr>
                      </w:pPr>
                      <w:r>
                        <w:rPr>
                          <w:rFonts w:ascii="Arial" w:hAnsi="Arial" w:cs="Arial"/>
                          <w:b/>
                          <w:bCs/>
                          <w:color w:val="FFFFFF"/>
                        </w:rPr>
                        <w:t>Cloches de la Liberté</w:t>
                      </w:r>
                    </w:p>
                    <w:p w14:paraId="6357F7A7" w14:textId="7A92F790" w:rsidR="00A21E28" w:rsidRDefault="00A21E28" w:rsidP="00551582">
                      <w:pPr>
                        <w:spacing w:after="120"/>
                        <w:jc w:val="center"/>
                        <w:rPr>
                          <w:rFonts w:ascii="Arial" w:hAnsi="Arial" w:cs="Arial"/>
                          <w:b/>
                          <w:bCs/>
                          <w:color w:val="FFFFFF"/>
                        </w:rPr>
                      </w:pPr>
                      <w:r>
                        <w:rPr>
                          <w:rFonts w:ascii="Arial" w:hAnsi="Arial" w:cs="Arial"/>
                          <w:b/>
                          <w:bCs/>
                          <w:color w:val="FFFFFF"/>
                        </w:rPr>
                        <w:t>Distribution de masques</w:t>
                      </w:r>
                    </w:p>
                    <w:p w14:paraId="74771F8A" w14:textId="12800F70" w:rsidR="00A21E28" w:rsidRDefault="000B7DB3" w:rsidP="00551582">
                      <w:pPr>
                        <w:spacing w:after="120"/>
                        <w:jc w:val="center"/>
                        <w:rPr>
                          <w:rFonts w:ascii="Arial" w:hAnsi="Arial" w:cs="Arial"/>
                          <w:b/>
                          <w:bCs/>
                          <w:color w:val="FFFFFF"/>
                        </w:rPr>
                      </w:pPr>
                      <w:r>
                        <w:rPr>
                          <w:rFonts w:ascii="Arial" w:hAnsi="Arial" w:cs="Arial"/>
                          <w:b/>
                          <w:bCs/>
                          <w:color w:val="FFFFFF"/>
                        </w:rPr>
                        <w:t>6</w:t>
                      </w:r>
                      <w:r w:rsidR="00A21E28">
                        <w:rPr>
                          <w:rFonts w:ascii="Arial" w:hAnsi="Arial" w:cs="Arial"/>
                          <w:b/>
                          <w:bCs/>
                          <w:color w:val="FFFFFF"/>
                        </w:rPr>
                        <w:t xml:space="preserve">. Informations diverses </w:t>
                      </w:r>
                    </w:p>
                    <w:p w14:paraId="6E0637D6" w14:textId="3314BCE8" w:rsidR="000B7DB3" w:rsidRDefault="000B7DB3" w:rsidP="000B7DB3">
                      <w:pPr>
                        <w:jc w:val="center"/>
                        <w:rPr>
                          <w:rFonts w:ascii="Arial" w:hAnsi="Arial" w:cs="Arial"/>
                          <w:b/>
                          <w:bCs/>
                          <w:color w:val="FFFFFF"/>
                        </w:rPr>
                      </w:pPr>
                      <w:r>
                        <w:rPr>
                          <w:rFonts w:ascii="Arial" w:hAnsi="Arial" w:cs="Arial"/>
                          <w:b/>
                          <w:bCs/>
                          <w:color w:val="FFFFFF"/>
                        </w:rPr>
                        <w:t>7.</w:t>
                      </w:r>
                      <w:r w:rsidRPr="000B7DB3">
                        <w:rPr>
                          <w:rFonts w:ascii="Arial" w:hAnsi="Arial" w:cs="Arial"/>
                          <w:b/>
                          <w:bCs/>
                          <w:color w:val="FFFFFF"/>
                        </w:rPr>
                        <w:t xml:space="preserve"> </w:t>
                      </w:r>
                      <w:r>
                        <w:rPr>
                          <w:rFonts w:ascii="Arial" w:hAnsi="Arial" w:cs="Arial"/>
                          <w:b/>
                          <w:bCs/>
                          <w:color w:val="FFFFFF"/>
                        </w:rPr>
                        <w:t>Etat civil</w:t>
                      </w:r>
                    </w:p>
                    <w:p w14:paraId="689826A1" w14:textId="55DD0185" w:rsidR="000B7DB3" w:rsidRDefault="000B7DB3" w:rsidP="000B7DB3">
                      <w:pPr>
                        <w:jc w:val="center"/>
                        <w:rPr>
                          <w:rFonts w:ascii="Arial" w:hAnsi="Arial" w:cs="Arial"/>
                          <w:b/>
                          <w:bCs/>
                          <w:color w:val="FFFFFF"/>
                        </w:rPr>
                      </w:pPr>
                      <w:r>
                        <w:rPr>
                          <w:rFonts w:ascii="Arial" w:hAnsi="Arial" w:cs="Arial"/>
                          <w:b/>
                          <w:bCs/>
                          <w:color w:val="FFFFFF"/>
                        </w:rPr>
                        <w:t>Rétrospective 2020</w:t>
                      </w:r>
                    </w:p>
                    <w:p w14:paraId="2990BEBC" w14:textId="77777777" w:rsidR="000B7DB3" w:rsidRDefault="00A21E28" w:rsidP="000B7DB3">
                      <w:pPr>
                        <w:spacing w:after="120"/>
                        <w:jc w:val="center"/>
                        <w:rPr>
                          <w:rFonts w:ascii="Arial" w:hAnsi="Arial" w:cs="Arial"/>
                          <w:b/>
                          <w:bCs/>
                          <w:color w:val="FFFFFF"/>
                        </w:rPr>
                      </w:pPr>
                      <w:r>
                        <w:rPr>
                          <w:rFonts w:ascii="Arial" w:hAnsi="Arial" w:cs="Arial"/>
                          <w:b/>
                          <w:bCs/>
                          <w:color w:val="FFFFFF"/>
                        </w:rPr>
                        <w:t>8.</w:t>
                      </w:r>
                      <w:r w:rsidR="000B7DB3">
                        <w:rPr>
                          <w:rFonts w:ascii="Arial" w:hAnsi="Arial" w:cs="Arial"/>
                          <w:b/>
                          <w:bCs/>
                          <w:color w:val="FFFFFF"/>
                        </w:rPr>
                        <w:t xml:space="preserve"> Bilan 2014 / 2020</w:t>
                      </w:r>
                    </w:p>
                    <w:p w14:paraId="6DFE1832" w14:textId="1583129C" w:rsidR="00A21E28" w:rsidRDefault="00A21E28" w:rsidP="000B7DB3">
                      <w:pPr>
                        <w:jc w:val="center"/>
                        <w:rPr>
                          <w:rFonts w:ascii="Arial" w:hAnsi="Arial" w:cs="Arial"/>
                          <w:b/>
                          <w:bCs/>
                          <w:color w:val="FFFFFF"/>
                        </w:rPr>
                      </w:pPr>
                      <w:r>
                        <w:rPr>
                          <w:rFonts w:ascii="Arial" w:hAnsi="Arial" w:cs="Arial"/>
                          <w:b/>
                          <w:bCs/>
                          <w:color w:val="FFFFFF"/>
                        </w:rPr>
                        <w:t xml:space="preserve"> </w:t>
                      </w:r>
                    </w:p>
                    <w:p w14:paraId="5E13BA7C" w14:textId="35E61EA2" w:rsidR="00A21E28" w:rsidRDefault="00A21E28" w:rsidP="001347AF">
                      <w:pPr>
                        <w:jc w:val="center"/>
                        <w:rPr>
                          <w:rFonts w:ascii="Arial" w:hAnsi="Arial" w:cs="Arial"/>
                          <w:b/>
                          <w:bCs/>
                          <w:color w:val="FFFFFF"/>
                        </w:rPr>
                      </w:pPr>
                    </w:p>
                    <w:p w14:paraId="583202CB" w14:textId="77777777" w:rsidR="00A21E28" w:rsidRDefault="00A21E28" w:rsidP="001347AF">
                      <w:pPr>
                        <w:jc w:val="center"/>
                        <w:rPr>
                          <w:rFonts w:ascii="Arial" w:hAnsi="Arial" w:cs="Arial"/>
                          <w:b/>
                          <w:bCs/>
                          <w:color w:val="FFFFFF"/>
                        </w:rPr>
                      </w:pPr>
                    </w:p>
                    <w:p w14:paraId="5E91780B" w14:textId="0DB739DB" w:rsidR="00A21E28" w:rsidRDefault="00A21E28" w:rsidP="001347AF">
                      <w:pPr>
                        <w:jc w:val="center"/>
                        <w:rPr>
                          <w:rFonts w:ascii="Arial" w:hAnsi="Arial" w:cs="Arial"/>
                          <w:b/>
                          <w:bCs/>
                          <w:color w:val="FFFFFF"/>
                        </w:rPr>
                      </w:pPr>
                    </w:p>
                    <w:p w14:paraId="493343B3" w14:textId="77777777" w:rsidR="00A21E28" w:rsidRDefault="00A21E28" w:rsidP="001347AF">
                      <w:pPr>
                        <w:jc w:val="center"/>
                        <w:rPr>
                          <w:rFonts w:ascii="Arial" w:hAnsi="Arial" w:cs="Arial"/>
                          <w:b/>
                          <w:bCs/>
                          <w:color w:val="FFFFFF"/>
                        </w:rPr>
                      </w:pPr>
                    </w:p>
                    <w:p w14:paraId="70666733" w14:textId="23920611" w:rsidR="00A21E28" w:rsidRDefault="00A21E28" w:rsidP="001347AF">
                      <w:pPr>
                        <w:jc w:val="center"/>
                        <w:rPr>
                          <w:rFonts w:ascii="Arial" w:hAnsi="Arial" w:cs="Arial"/>
                          <w:b/>
                          <w:bCs/>
                          <w:color w:val="FFFFFF"/>
                        </w:rPr>
                      </w:pPr>
                    </w:p>
                    <w:p w14:paraId="33FF7B70" w14:textId="77777777" w:rsidR="00A21E28" w:rsidRPr="001347AF" w:rsidRDefault="00A21E28" w:rsidP="001347AF">
                      <w:pPr>
                        <w:jc w:val="center"/>
                        <w:rPr>
                          <w:rFonts w:ascii="Arial" w:hAnsi="Arial" w:cs="Arial"/>
                          <w:b/>
                          <w:bCs/>
                          <w:color w:val="FFFFFF"/>
                        </w:rPr>
                      </w:pPr>
                    </w:p>
                    <w:p w14:paraId="439B1AA7" w14:textId="77777777" w:rsidR="00A21E28" w:rsidRPr="001347AF" w:rsidRDefault="00A21E28" w:rsidP="001347AF">
                      <w:pPr>
                        <w:jc w:val="center"/>
                        <w:rPr>
                          <w:rFonts w:ascii="Arial" w:hAnsi="Arial" w:cs="Arial"/>
                          <w:b/>
                          <w:bCs/>
                          <w:color w:val="FFFFFF"/>
                        </w:rPr>
                      </w:pPr>
                    </w:p>
                    <w:p w14:paraId="305A5342" w14:textId="77777777" w:rsidR="00A21E28" w:rsidRPr="001347AF" w:rsidRDefault="00A21E28" w:rsidP="001347AF">
                      <w:pPr>
                        <w:rPr>
                          <w:rFonts w:ascii="Arial" w:hAnsi="Arial" w:cs="Arial"/>
                          <w:b/>
                          <w:bCs/>
                          <w:color w:val="FFFFFF"/>
                        </w:rPr>
                      </w:pPr>
                    </w:p>
                  </w:txbxContent>
                </v:textbox>
                <w10:wrap anchorx="margin"/>
              </v:roundrect>
            </w:pict>
          </mc:Fallback>
        </mc:AlternateContent>
      </w:r>
      <w:r w:rsidR="006628F2">
        <w:rPr>
          <w:noProof/>
          <w:lang w:eastAsia="fr-FR"/>
        </w:rPr>
        <mc:AlternateContent>
          <mc:Choice Requires="wps">
            <w:drawing>
              <wp:anchor distT="0" distB="0" distL="114300" distR="114300" simplePos="0" relativeHeight="251627008" behindDoc="0" locked="0" layoutInCell="1" allowOverlap="1" wp14:anchorId="48E6B4B8" wp14:editId="6CB4FF8F">
                <wp:simplePos x="0" y="0"/>
                <wp:positionH relativeFrom="column">
                  <wp:posOffset>1847850</wp:posOffset>
                </wp:positionH>
                <wp:positionV relativeFrom="paragraph">
                  <wp:posOffset>75565</wp:posOffset>
                </wp:positionV>
                <wp:extent cx="1103630" cy="321310"/>
                <wp:effectExtent l="10795" t="13335" r="9525" b="8255"/>
                <wp:wrapNone/>
                <wp:docPr id="6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21310"/>
                        </a:xfrm>
                        <a:prstGeom prst="rect">
                          <a:avLst/>
                        </a:prstGeom>
                        <a:solidFill>
                          <a:srgbClr val="3366FF"/>
                        </a:solidFill>
                        <a:ln w="12700">
                          <a:solidFill>
                            <a:srgbClr val="3366FF"/>
                          </a:solidFill>
                          <a:miter lim="800000"/>
                          <a:headEnd/>
                          <a:tailEnd/>
                        </a:ln>
                      </wps:spPr>
                      <wps:txbx>
                        <w:txbxContent>
                          <w:p w14:paraId="6235859F" w14:textId="77777777" w:rsidR="00A21E28" w:rsidRPr="006628F2" w:rsidRDefault="00A21E28" w:rsidP="00B5117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EDITORIAL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B4B8" id="Text Box 13" o:spid="_x0000_s1028" type="#_x0000_t202" style="position:absolute;margin-left:145.5pt;margin-top:5.95pt;width:86.9pt;height:25.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" fillcolor="#36f" strokecolor="#36f" strokeweight="1pt">
                <v:textbox>
                  <w:txbxContent>
                    <w:p w14:paraId="6235859F" w14:textId="77777777" w:rsidR="00A21E28" w:rsidRPr="006628F2" w:rsidRDefault="00A21E28" w:rsidP="00B5117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EDITORIAL</w:t>
                      </w:r>
                    </w:p>
                  </w:txbxContent>
                </v:textbox>
              </v:shape>
            </w:pict>
          </mc:Fallback>
        </mc:AlternateContent>
      </w:r>
    </w:p>
    <w:p w14:paraId="43DCFBFF" w14:textId="52361F6F" w:rsidR="00CA00E5" w:rsidRDefault="006628F2" w:rsidP="00CB374E">
      <w:r>
        <w:rPr>
          <w:noProof/>
          <w:lang w:eastAsia="fr-FR"/>
        </w:rPr>
        <mc:AlternateContent>
          <mc:Choice Requires="wps">
            <w:drawing>
              <wp:anchor distT="0" distB="0" distL="114300" distR="114300" simplePos="0" relativeHeight="251625984" behindDoc="0" locked="0" layoutInCell="1" allowOverlap="1" wp14:anchorId="55AFC8BD" wp14:editId="3A697A13">
                <wp:simplePos x="0" y="0"/>
                <wp:positionH relativeFrom="column">
                  <wp:posOffset>1627505</wp:posOffset>
                </wp:positionH>
                <wp:positionV relativeFrom="paragraph">
                  <wp:posOffset>64770</wp:posOffset>
                </wp:positionV>
                <wp:extent cx="5001895" cy="5796915"/>
                <wp:effectExtent l="0" t="0" r="27305" b="13335"/>
                <wp:wrapNone/>
                <wp:docPr id="6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5796915"/>
                        </a:xfrm>
                        <a:prstGeom prst="rect">
                          <a:avLst/>
                        </a:prstGeom>
                        <a:solidFill>
                          <a:srgbClr val="FFFFFF"/>
                        </a:solidFill>
                        <a:ln w="12700">
                          <a:solidFill>
                            <a:srgbClr val="0000FF"/>
                          </a:solidFill>
                          <a:miter lim="800000"/>
                          <a:headEnd/>
                          <a:tailEnd/>
                        </a:ln>
                      </wps:spPr>
                      <wps:txbx>
                        <w:txbxContent>
                          <w:p w14:paraId="47493E5A" w14:textId="77777777" w:rsidR="00A21E28" w:rsidRPr="004854D2" w:rsidRDefault="00A21E28" w:rsidP="0071301C">
                            <w:pPr>
                              <w:jc w:val="both"/>
                              <w:rPr>
                                <w:rFonts w:ascii="Arial" w:hAnsi="Arial" w:cs="Arial"/>
                                <w:sz w:val="25"/>
                                <w:szCs w:val="25"/>
                              </w:rPr>
                            </w:pPr>
                          </w:p>
                          <w:p w14:paraId="229ED047" w14:textId="3F14E246" w:rsidR="00A21E28" w:rsidRPr="004854D2" w:rsidRDefault="00A21E28" w:rsidP="00CC6C42">
                            <w:pPr>
                              <w:spacing w:before="120"/>
                              <w:jc w:val="both"/>
                              <w:rPr>
                                <w:rFonts w:ascii="Arial" w:hAnsi="Arial" w:cs="Arial"/>
                                <w:sz w:val="25"/>
                                <w:szCs w:val="25"/>
                              </w:rPr>
                            </w:pPr>
                          </w:p>
                          <w:p w14:paraId="094F0ECF" w14:textId="522D9C3C" w:rsidR="00A21E28" w:rsidRDefault="00A21E28" w:rsidP="007C6A37">
                            <w:pPr>
                              <w:spacing w:before="120"/>
                              <w:jc w:val="both"/>
                              <w:rPr>
                                <w:rFonts w:ascii="Arial" w:hAnsi="Arial" w:cs="Arial"/>
                                <w:sz w:val="25"/>
                                <w:szCs w:val="25"/>
                              </w:rPr>
                            </w:pPr>
                            <w:r>
                              <w:rPr>
                                <w:rFonts w:ascii="Arial" w:hAnsi="Arial" w:cs="Arial"/>
                                <w:sz w:val="25"/>
                                <w:szCs w:val="25"/>
                              </w:rPr>
                              <w:t xml:space="preserve">Une année 2020 qui restera dans notre mémoire, marquée par une crise sanitaire inédite qui a bousculé notre quotidien et a </w:t>
                            </w:r>
                            <w:proofErr w:type="gramStart"/>
                            <w:r>
                              <w:rPr>
                                <w:rFonts w:ascii="Arial" w:hAnsi="Arial" w:cs="Arial"/>
                                <w:sz w:val="25"/>
                                <w:szCs w:val="25"/>
                              </w:rPr>
                              <w:t>démontré  l’esprit</w:t>
                            </w:r>
                            <w:proofErr w:type="gramEnd"/>
                            <w:r>
                              <w:rPr>
                                <w:rFonts w:ascii="Arial" w:hAnsi="Arial" w:cs="Arial"/>
                                <w:sz w:val="25"/>
                                <w:szCs w:val="25"/>
                              </w:rPr>
                              <w:t xml:space="preserve"> de solidarité de nous tous. Dans ce contexte, entre autres, vous avez fait preuve de compréhension, de patience et de générosité. C’est ensemble que nous retrouverons un retour à la vie normale avec la reprise de toutes nos activités dans la convivialité et dans le lien social que nous avons en partage.</w:t>
                            </w:r>
                          </w:p>
                          <w:p w14:paraId="04A318C9" w14:textId="433868F2" w:rsidR="00A21E28" w:rsidRDefault="00A21E28" w:rsidP="00C80570">
                            <w:pPr>
                              <w:spacing w:before="120"/>
                              <w:jc w:val="both"/>
                              <w:rPr>
                                <w:rFonts w:ascii="Arial" w:hAnsi="Arial" w:cs="Arial"/>
                                <w:sz w:val="25"/>
                                <w:szCs w:val="25"/>
                              </w:rPr>
                            </w:pPr>
                            <w:r>
                              <w:rPr>
                                <w:rFonts w:ascii="Arial" w:hAnsi="Arial" w:cs="Arial"/>
                                <w:sz w:val="25"/>
                                <w:szCs w:val="25"/>
                              </w:rPr>
                              <w:t xml:space="preserve"> Les attentats, autre triste marqueur de l’année, ont meurtri des familles et porté atteinte à nos valeurs citoyennes.</w:t>
                            </w:r>
                          </w:p>
                          <w:p w14:paraId="11FDC986" w14:textId="46E5B6CB" w:rsidR="00A21E28" w:rsidRDefault="00A21E28" w:rsidP="00C80570">
                            <w:pPr>
                              <w:spacing w:before="120"/>
                              <w:jc w:val="both"/>
                              <w:rPr>
                                <w:rFonts w:ascii="Arial" w:hAnsi="Arial" w:cs="Arial"/>
                                <w:sz w:val="25"/>
                                <w:szCs w:val="25"/>
                              </w:rPr>
                            </w:pPr>
                            <w:r>
                              <w:rPr>
                                <w:rFonts w:ascii="Arial" w:hAnsi="Arial" w:cs="Arial"/>
                                <w:sz w:val="25"/>
                                <w:szCs w:val="25"/>
                              </w:rPr>
                              <w:t>Les dégradations de notre cordon dunaire accentuées lors des dernières grandes marées nous conduisent à renforcer nos réflexions avec la COCM qui a maintenant la compétence en la matière.</w:t>
                            </w:r>
                          </w:p>
                          <w:p w14:paraId="04AB6ED5" w14:textId="4EA23351" w:rsidR="00A21E28" w:rsidRDefault="00A21E28" w:rsidP="00C80570">
                            <w:pPr>
                              <w:spacing w:before="120"/>
                              <w:jc w:val="both"/>
                              <w:rPr>
                                <w:rFonts w:ascii="Arial" w:hAnsi="Arial" w:cs="Arial"/>
                                <w:sz w:val="25"/>
                                <w:szCs w:val="25"/>
                              </w:rPr>
                            </w:pPr>
                            <w:r>
                              <w:rPr>
                                <w:rFonts w:ascii="Arial" w:hAnsi="Arial" w:cs="Arial"/>
                                <w:sz w:val="25"/>
                                <w:szCs w:val="25"/>
                              </w:rPr>
                              <w:t>A l’issue des élections municipales de Mars , nous tenons à vous remercier pour le renouvellement de votre confiance. Vos encouragements nous amènent à poursuivre l’écriture de notre feuille de route tracée il y a déjà plus de six ans.</w:t>
                            </w:r>
                          </w:p>
                          <w:p w14:paraId="7C3DF922" w14:textId="75A26861" w:rsidR="00A21E28" w:rsidRDefault="00A21E28" w:rsidP="00C80570">
                            <w:pPr>
                              <w:spacing w:before="120"/>
                              <w:jc w:val="both"/>
                              <w:rPr>
                                <w:rFonts w:ascii="Arial" w:hAnsi="Arial" w:cs="Arial"/>
                                <w:sz w:val="25"/>
                                <w:szCs w:val="25"/>
                              </w:rPr>
                            </w:pPr>
                            <w:r>
                              <w:rPr>
                                <w:rFonts w:ascii="Arial" w:hAnsi="Arial" w:cs="Arial"/>
                                <w:sz w:val="25"/>
                                <w:szCs w:val="25"/>
                              </w:rPr>
                              <w:t>A votre écoute, avec le relais des référents « village », nous construirons les projets toujours dans l’intérêt général auquel nous sommes tous très attachés. Notre réflexe sera de maintenir un budget solide pour poursuivre le développement mesuré et adapté à notre territoire ; fil conducteur de notre engagement.</w:t>
                            </w:r>
                          </w:p>
                          <w:p w14:paraId="37B8C5C4" w14:textId="53452D68" w:rsidR="00A21E28" w:rsidRDefault="00A21E28" w:rsidP="00C80570">
                            <w:pPr>
                              <w:spacing w:before="120"/>
                              <w:jc w:val="both"/>
                              <w:rPr>
                                <w:rFonts w:ascii="Arial" w:hAnsi="Arial" w:cs="Arial"/>
                                <w:sz w:val="25"/>
                                <w:szCs w:val="25"/>
                              </w:rPr>
                            </w:pPr>
                            <w:r>
                              <w:rPr>
                                <w:rFonts w:ascii="Arial" w:hAnsi="Arial" w:cs="Arial"/>
                                <w:sz w:val="25"/>
                                <w:szCs w:val="25"/>
                              </w:rPr>
                              <w:t>Nous vous souhaitons de très bonnes fêtes de fin d’année avec la perspective de rebondir avec élan et enthousiasme à l’aube de la nouvelle année.</w:t>
                            </w:r>
                          </w:p>
                          <w:p w14:paraId="63AF2A89" w14:textId="734EE037" w:rsidR="00A21E28" w:rsidRDefault="00A21E28" w:rsidP="00C80570">
                            <w:pPr>
                              <w:spacing w:before="120"/>
                              <w:jc w:val="both"/>
                              <w:rPr>
                                <w:rFonts w:ascii="Arial" w:hAnsi="Arial" w:cs="Arial"/>
                                <w:sz w:val="25"/>
                                <w:szCs w:val="25"/>
                              </w:rPr>
                            </w:pPr>
                            <w:r>
                              <w:rPr>
                                <w:rFonts w:ascii="Arial" w:hAnsi="Arial" w:cs="Arial"/>
                                <w:sz w:val="25"/>
                                <w:szCs w:val="25"/>
                              </w:rPr>
                              <w:t xml:space="preserve">                                        Le Maire et son équipe</w:t>
                            </w:r>
                          </w:p>
                          <w:p w14:paraId="34A0709A" w14:textId="77777777" w:rsidR="00A21E28" w:rsidRPr="004854D2" w:rsidRDefault="00A21E28" w:rsidP="00C80570">
                            <w:pPr>
                              <w:spacing w:before="120"/>
                              <w:jc w:val="both"/>
                              <w:rPr>
                                <w:rFonts w:ascii="Arial" w:hAnsi="Arial" w:cs="Arial"/>
                                <w:sz w:val="25"/>
                                <w:szCs w:val="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FC8BD" id="Text Box 12" o:spid="_x0000_s1029" type="#_x0000_t202" style="position:absolute;margin-left:128.15pt;margin-top:5.1pt;width:393.85pt;height:456.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" strokecolor="blue" strokeweight="1pt">
                <v:textbox>
                  <w:txbxContent>
                    <w:p w14:paraId="47493E5A" w14:textId="77777777" w:rsidR="00A21E28" w:rsidRPr="004854D2" w:rsidRDefault="00A21E28" w:rsidP="0071301C">
                      <w:pPr>
                        <w:jc w:val="both"/>
                        <w:rPr>
                          <w:rFonts w:ascii="Arial" w:hAnsi="Arial" w:cs="Arial"/>
                          <w:sz w:val="25"/>
                          <w:szCs w:val="25"/>
                        </w:rPr>
                      </w:pPr>
                    </w:p>
                    <w:p w14:paraId="229ED047" w14:textId="3F14E246" w:rsidR="00A21E28" w:rsidRPr="004854D2" w:rsidRDefault="00A21E28" w:rsidP="00CC6C42">
                      <w:pPr>
                        <w:spacing w:before="120"/>
                        <w:jc w:val="both"/>
                        <w:rPr>
                          <w:rFonts w:ascii="Arial" w:hAnsi="Arial" w:cs="Arial"/>
                          <w:sz w:val="25"/>
                          <w:szCs w:val="25"/>
                        </w:rPr>
                      </w:pPr>
                    </w:p>
                    <w:p w14:paraId="094F0ECF" w14:textId="522D9C3C" w:rsidR="00A21E28" w:rsidRDefault="00A21E28" w:rsidP="007C6A37">
                      <w:pPr>
                        <w:spacing w:before="120"/>
                        <w:jc w:val="both"/>
                        <w:rPr>
                          <w:rFonts w:ascii="Arial" w:hAnsi="Arial" w:cs="Arial"/>
                          <w:sz w:val="25"/>
                          <w:szCs w:val="25"/>
                        </w:rPr>
                      </w:pPr>
                      <w:r>
                        <w:rPr>
                          <w:rFonts w:ascii="Arial" w:hAnsi="Arial" w:cs="Arial"/>
                          <w:sz w:val="25"/>
                          <w:szCs w:val="25"/>
                        </w:rPr>
                        <w:t xml:space="preserve">Une année 2020 qui restera dans notre mémoire, marquée par une crise sanitaire inédite qui a bousculé notre quotidien et a </w:t>
                      </w:r>
                      <w:proofErr w:type="gramStart"/>
                      <w:r>
                        <w:rPr>
                          <w:rFonts w:ascii="Arial" w:hAnsi="Arial" w:cs="Arial"/>
                          <w:sz w:val="25"/>
                          <w:szCs w:val="25"/>
                        </w:rPr>
                        <w:t>démontré  l’esprit</w:t>
                      </w:r>
                      <w:proofErr w:type="gramEnd"/>
                      <w:r>
                        <w:rPr>
                          <w:rFonts w:ascii="Arial" w:hAnsi="Arial" w:cs="Arial"/>
                          <w:sz w:val="25"/>
                          <w:szCs w:val="25"/>
                        </w:rPr>
                        <w:t xml:space="preserve"> de solidarité de nous tous. Dans ce contexte, entre autres, vous avez fait preuve de compréhension, de patience et de générosité. C’est ensemble que nous retrouverons un retour à la vie normale avec la reprise de toutes nos activités dans la convivialité et dans le lien social que nous avons en partage.</w:t>
                      </w:r>
                    </w:p>
                    <w:p w14:paraId="04A318C9" w14:textId="433868F2" w:rsidR="00A21E28" w:rsidRDefault="00A21E28" w:rsidP="00C80570">
                      <w:pPr>
                        <w:spacing w:before="120"/>
                        <w:jc w:val="both"/>
                        <w:rPr>
                          <w:rFonts w:ascii="Arial" w:hAnsi="Arial" w:cs="Arial"/>
                          <w:sz w:val="25"/>
                          <w:szCs w:val="25"/>
                        </w:rPr>
                      </w:pPr>
                      <w:r>
                        <w:rPr>
                          <w:rFonts w:ascii="Arial" w:hAnsi="Arial" w:cs="Arial"/>
                          <w:sz w:val="25"/>
                          <w:szCs w:val="25"/>
                        </w:rPr>
                        <w:t xml:space="preserve"> Les attentats, autre triste marqueur de l’année, ont meurtri des familles et porté atteinte à nos valeurs citoyennes.</w:t>
                      </w:r>
                    </w:p>
                    <w:p w14:paraId="11FDC986" w14:textId="46E5B6CB" w:rsidR="00A21E28" w:rsidRDefault="00A21E28" w:rsidP="00C80570">
                      <w:pPr>
                        <w:spacing w:before="120"/>
                        <w:jc w:val="both"/>
                        <w:rPr>
                          <w:rFonts w:ascii="Arial" w:hAnsi="Arial" w:cs="Arial"/>
                          <w:sz w:val="25"/>
                          <w:szCs w:val="25"/>
                        </w:rPr>
                      </w:pPr>
                      <w:r>
                        <w:rPr>
                          <w:rFonts w:ascii="Arial" w:hAnsi="Arial" w:cs="Arial"/>
                          <w:sz w:val="25"/>
                          <w:szCs w:val="25"/>
                        </w:rPr>
                        <w:t>Les dégradations de notre cordon dunaire accentuées lors des dernières grandes marées nous conduisent à renforcer nos réflexions avec la COCM qui a maintenant la compétence en la matière.</w:t>
                      </w:r>
                    </w:p>
                    <w:p w14:paraId="04AB6ED5" w14:textId="4EA23351" w:rsidR="00A21E28" w:rsidRDefault="00A21E28" w:rsidP="00C80570">
                      <w:pPr>
                        <w:spacing w:before="120"/>
                        <w:jc w:val="both"/>
                        <w:rPr>
                          <w:rFonts w:ascii="Arial" w:hAnsi="Arial" w:cs="Arial"/>
                          <w:sz w:val="25"/>
                          <w:szCs w:val="25"/>
                        </w:rPr>
                      </w:pPr>
                      <w:r>
                        <w:rPr>
                          <w:rFonts w:ascii="Arial" w:hAnsi="Arial" w:cs="Arial"/>
                          <w:sz w:val="25"/>
                          <w:szCs w:val="25"/>
                        </w:rPr>
                        <w:t>A l’issue des élections municipales de Mars , nous tenons à vous remercier pour le renouvellement de votre confiance. Vos encouragements nous amènent à poursuivre l’écriture de notre feuille de route tracée il y a déjà plus de six ans.</w:t>
                      </w:r>
                    </w:p>
                    <w:p w14:paraId="7C3DF922" w14:textId="75A26861" w:rsidR="00A21E28" w:rsidRDefault="00A21E28" w:rsidP="00C80570">
                      <w:pPr>
                        <w:spacing w:before="120"/>
                        <w:jc w:val="both"/>
                        <w:rPr>
                          <w:rFonts w:ascii="Arial" w:hAnsi="Arial" w:cs="Arial"/>
                          <w:sz w:val="25"/>
                          <w:szCs w:val="25"/>
                        </w:rPr>
                      </w:pPr>
                      <w:r>
                        <w:rPr>
                          <w:rFonts w:ascii="Arial" w:hAnsi="Arial" w:cs="Arial"/>
                          <w:sz w:val="25"/>
                          <w:szCs w:val="25"/>
                        </w:rPr>
                        <w:t>A votre écoute, avec le relais des référents « village », nous construirons les projets toujours dans l’intérêt général auquel nous sommes tous très attachés. Notre réflexe sera de maintenir un budget solide pour poursuivre le développement mesuré et adapté à notre territoire ; fil conducteur de notre engagement.</w:t>
                      </w:r>
                    </w:p>
                    <w:p w14:paraId="37B8C5C4" w14:textId="53452D68" w:rsidR="00A21E28" w:rsidRDefault="00A21E28" w:rsidP="00C80570">
                      <w:pPr>
                        <w:spacing w:before="120"/>
                        <w:jc w:val="both"/>
                        <w:rPr>
                          <w:rFonts w:ascii="Arial" w:hAnsi="Arial" w:cs="Arial"/>
                          <w:sz w:val="25"/>
                          <w:szCs w:val="25"/>
                        </w:rPr>
                      </w:pPr>
                      <w:r>
                        <w:rPr>
                          <w:rFonts w:ascii="Arial" w:hAnsi="Arial" w:cs="Arial"/>
                          <w:sz w:val="25"/>
                          <w:szCs w:val="25"/>
                        </w:rPr>
                        <w:t>Nous vous souhaitons de très bonnes fêtes de fin d’année avec la perspective de rebondir avec élan et enthousiasme à l’aube de la nouvelle année.</w:t>
                      </w:r>
                    </w:p>
                    <w:p w14:paraId="63AF2A89" w14:textId="734EE037" w:rsidR="00A21E28" w:rsidRDefault="00A21E28" w:rsidP="00C80570">
                      <w:pPr>
                        <w:spacing w:before="120"/>
                        <w:jc w:val="both"/>
                        <w:rPr>
                          <w:rFonts w:ascii="Arial" w:hAnsi="Arial" w:cs="Arial"/>
                          <w:sz w:val="25"/>
                          <w:szCs w:val="25"/>
                        </w:rPr>
                      </w:pPr>
                      <w:r>
                        <w:rPr>
                          <w:rFonts w:ascii="Arial" w:hAnsi="Arial" w:cs="Arial"/>
                          <w:sz w:val="25"/>
                          <w:szCs w:val="25"/>
                        </w:rPr>
                        <w:t xml:space="preserve">                                        Le Maire et son équipe</w:t>
                      </w:r>
                    </w:p>
                    <w:p w14:paraId="34A0709A" w14:textId="77777777" w:rsidR="00A21E28" w:rsidRPr="004854D2" w:rsidRDefault="00A21E28" w:rsidP="00C80570">
                      <w:pPr>
                        <w:spacing w:before="120"/>
                        <w:jc w:val="both"/>
                        <w:rPr>
                          <w:rFonts w:ascii="Arial" w:hAnsi="Arial" w:cs="Arial"/>
                          <w:sz w:val="25"/>
                          <w:szCs w:val="25"/>
                        </w:rPr>
                      </w:pPr>
                    </w:p>
                  </w:txbxContent>
                </v:textbox>
              </v:shape>
            </w:pict>
          </mc:Fallback>
        </mc:AlternateContent>
      </w:r>
    </w:p>
    <w:p w14:paraId="0FBC3A3C" w14:textId="1F519704" w:rsidR="00CA00E5" w:rsidRDefault="00CA00E5" w:rsidP="00CB374E"/>
    <w:p w14:paraId="4312C60C" w14:textId="337DF00D" w:rsidR="00CA00E5" w:rsidRDefault="00CA00E5" w:rsidP="00CB374E"/>
    <w:p w14:paraId="42448151" w14:textId="77777777" w:rsidR="00CA00E5" w:rsidRDefault="00CA00E5" w:rsidP="00CB374E"/>
    <w:p w14:paraId="5921DACA" w14:textId="7BBF5F50" w:rsidR="00CA00E5" w:rsidRDefault="00CA00E5" w:rsidP="00CB374E"/>
    <w:p w14:paraId="02D35379" w14:textId="7147AE11" w:rsidR="00CA00E5" w:rsidRDefault="006628F2" w:rsidP="00CB374E">
      <w:r>
        <w:rPr>
          <w:noProof/>
        </w:rPr>
        <mc:AlternateContent>
          <mc:Choice Requires="wps">
            <w:drawing>
              <wp:inline distT="0" distB="0" distL="0" distR="0" wp14:anchorId="5E59C0DD" wp14:editId="730A6814">
                <wp:extent cx="885825" cy="171450"/>
                <wp:effectExtent l="95250" t="38100" r="28575" b="28575"/>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5825" cy="171450"/>
                        </a:xfrm>
                        <a:prstGeom prst="rect">
                          <a:avLst/>
                        </a:prstGeom>
                      </wps:spPr>
                      <wps:txbx>
                        <w:txbxContent>
                          <w:p w14:paraId="5BBADE56" w14:textId="77777777" w:rsidR="00A21E28" w:rsidRDefault="00A21E28" w:rsidP="006628F2">
                            <w:pPr>
                              <w:jc w:val="center"/>
                            </w:pPr>
                            <w:r>
                              <w:rPr>
                                <w:rFonts w:ascii="Arial" w:hAnsi="Arial" w:cs="Arial"/>
                                <w:shadow/>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URBANISME</w:t>
                            </w:r>
                          </w:p>
                        </w:txbxContent>
                      </wps:txbx>
                      <wps:bodyPr wrap="square" numCol="1" fromWordArt="1">
                        <a:prstTxWarp prst="textPlain">
                          <a:avLst>
                            <a:gd name="adj" fmla="val 50000"/>
                          </a:avLst>
                        </a:prstTxWarp>
                        <a:spAutoFit/>
                      </wps:bodyPr>
                    </wps:wsp>
                  </a:graphicData>
                </a:graphic>
              </wp:inline>
            </w:drawing>
          </mc:Choice>
          <mc:Fallback>
            <w:pict>
              <v:shape w14:anchorId="5E59C0DD" id="WordArt 1" o:spid="_x0000_s1030" type="#_x0000_t202" style="width:69.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" filled="f" stroked="f">
                <o:lock v:ext="edit" shapetype="t"/>
                <v:textbox style="mso-fit-shape-to-text:t">
                  <w:txbxContent>
                    <w:p w14:paraId="5BBADE56" w14:textId="77777777" w:rsidR="00A21E28" w:rsidRDefault="00A21E28" w:rsidP="006628F2">
                      <w:pPr>
                        <w:jc w:val="center"/>
                      </w:pPr>
                      <w:r>
                        <w:rPr>
                          <w:rFonts w:ascii="Arial" w:hAnsi="Arial" w:cs="Arial"/>
                          <w:shadow/>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URBANISME</w:t>
                      </w:r>
                    </w:p>
                  </w:txbxContent>
                </v:textbox>
                <w10:anchorlock/>
              </v:shape>
            </w:pict>
          </mc:Fallback>
        </mc:AlternateContent>
      </w:r>
    </w:p>
    <w:p w14:paraId="00360581" w14:textId="77777777" w:rsidR="00CA00E5" w:rsidRDefault="00CA00E5" w:rsidP="00CB374E"/>
    <w:p w14:paraId="337DD05A" w14:textId="77777777" w:rsidR="00CA00E5" w:rsidRDefault="00CA00E5" w:rsidP="00CB374E"/>
    <w:p w14:paraId="7CAED6CA" w14:textId="77777777" w:rsidR="00FB5D04" w:rsidRDefault="00FB5D04" w:rsidP="00CB374E"/>
    <w:p w14:paraId="5A730BFA" w14:textId="77777777" w:rsidR="00BE5567" w:rsidRDefault="00BE5567" w:rsidP="00CB374E"/>
    <w:p w14:paraId="0A9F54C2" w14:textId="77777777" w:rsidR="00BE5567" w:rsidRDefault="00BE5567" w:rsidP="00CB374E"/>
    <w:p w14:paraId="1D834F46" w14:textId="77777777" w:rsidR="00BE5567" w:rsidRDefault="00BE5567" w:rsidP="00CB374E"/>
    <w:p w14:paraId="5184FE21" w14:textId="77777777" w:rsidR="00BE5567" w:rsidRDefault="00BE5567" w:rsidP="00CB374E">
      <w:pPr>
        <w:rPr>
          <w:sz w:val="16"/>
          <w:szCs w:val="16"/>
        </w:rPr>
      </w:pPr>
    </w:p>
    <w:p w14:paraId="76161FB0" w14:textId="77777777" w:rsidR="004545DF" w:rsidRDefault="004545DF" w:rsidP="00CB374E">
      <w:pPr>
        <w:rPr>
          <w:sz w:val="16"/>
          <w:szCs w:val="16"/>
        </w:rPr>
      </w:pPr>
    </w:p>
    <w:p w14:paraId="49CA8BC3" w14:textId="77777777" w:rsidR="0065166F" w:rsidRDefault="0065166F" w:rsidP="00CB374E">
      <w:pPr>
        <w:rPr>
          <w:sz w:val="16"/>
          <w:szCs w:val="16"/>
        </w:rPr>
      </w:pPr>
    </w:p>
    <w:p w14:paraId="7A60962C" w14:textId="77777777" w:rsidR="00490729" w:rsidRDefault="00490729" w:rsidP="00CB374E">
      <w:pPr>
        <w:rPr>
          <w:sz w:val="16"/>
          <w:szCs w:val="16"/>
        </w:rPr>
      </w:pPr>
    </w:p>
    <w:p w14:paraId="666E0A1F" w14:textId="77777777" w:rsidR="00490729" w:rsidRDefault="00490729" w:rsidP="00CB374E">
      <w:pPr>
        <w:rPr>
          <w:sz w:val="16"/>
          <w:szCs w:val="16"/>
        </w:rPr>
      </w:pPr>
    </w:p>
    <w:p w14:paraId="26873615" w14:textId="77777777" w:rsidR="00490729" w:rsidRDefault="00490729" w:rsidP="00CB374E">
      <w:pPr>
        <w:rPr>
          <w:sz w:val="16"/>
          <w:szCs w:val="16"/>
        </w:rPr>
      </w:pPr>
    </w:p>
    <w:p w14:paraId="2C328FE8" w14:textId="77777777" w:rsidR="00490729" w:rsidRDefault="00490729" w:rsidP="00CB374E">
      <w:pPr>
        <w:rPr>
          <w:sz w:val="16"/>
          <w:szCs w:val="16"/>
        </w:rPr>
      </w:pPr>
    </w:p>
    <w:p w14:paraId="2AC78DAD" w14:textId="77777777" w:rsidR="00490729" w:rsidRDefault="00490729" w:rsidP="00CB374E">
      <w:pPr>
        <w:rPr>
          <w:sz w:val="16"/>
          <w:szCs w:val="16"/>
        </w:rPr>
      </w:pPr>
    </w:p>
    <w:p w14:paraId="4492E9E2" w14:textId="77777777" w:rsidR="00A576E6" w:rsidRDefault="00A576E6" w:rsidP="00CB374E">
      <w:pPr>
        <w:rPr>
          <w:sz w:val="16"/>
          <w:szCs w:val="16"/>
        </w:rPr>
      </w:pPr>
    </w:p>
    <w:p w14:paraId="53235A3E" w14:textId="77777777" w:rsidR="009C53DE" w:rsidRDefault="009C53DE" w:rsidP="00CB374E">
      <w:pPr>
        <w:rPr>
          <w:sz w:val="16"/>
          <w:szCs w:val="16"/>
        </w:rPr>
      </w:pPr>
    </w:p>
    <w:p w14:paraId="0E49DFE2" w14:textId="77777777" w:rsidR="00026BB0" w:rsidRDefault="00026BB0" w:rsidP="00CB374E">
      <w:pPr>
        <w:rPr>
          <w:sz w:val="16"/>
          <w:szCs w:val="16"/>
        </w:rPr>
      </w:pPr>
    </w:p>
    <w:p w14:paraId="431E8F08" w14:textId="77777777" w:rsidR="00026BB0" w:rsidRDefault="00026BB0" w:rsidP="00CB374E">
      <w:pPr>
        <w:rPr>
          <w:sz w:val="16"/>
          <w:szCs w:val="16"/>
        </w:rPr>
      </w:pPr>
    </w:p>
    <w:p w14:paraId="06620D03" w14:textId="77777777" w:rsidR="00026BB0" w:rsidRDefault="00026BB0" w:rsidP="00CB374E">
      <w:pPr>
        <w:rPr>
          <w:sz w:val="16"/>
          <w:szCs w:val="16"/>
        </w:rPr>
      </w:pPr>
    </w:p>
    <w:p w14:paraId="7A99DD2A" w14:textId="77777777" w:rsidR="00AC4018" w:rsidRDefault="00AC4018" w:rsidP="00CB374E">
      <w:pPr>
        <w:rPr>
          <w:sz w:val="16"/>
          <w:szCs w:val="16"/>
        </w:rPr>
      </w:pPr>
    </w:p>
    <w:p w14:paraId="7BC6937C" w14:textId="77777777" w:rsidR="00CA00E5" w:rsidRPr="000A72F7" w:rsidRDefault="00CA00E5" w:rsidP="00CB374E">
      <w:pPr>
        <w:rPr>
          <w:sz w:val="16"/>
          <w:szCs w:val="16"/>
        </w:rPr>
      </w:pPr>
    </w:p>
    <w:p w14:paraId="0C14E660" w14:textId="77777777" w:rsidR="000A72F7" w:rsidRPr="000A72F7" w:rsidRDefault="000A72F7" w:rsidP="00CB374E">
      <w:pPr>
        <w:rPr>
          <w:sz w:val="16"/>
          <w:szCs w:val="16"/>
        </w:rPr>
      </w:pPr>
    </w:p>
    <w:p w14:paraId="18D69AC3" w14:textId="77777777" w:rsidR="00CA00E5" w:rsidRDefault="00CA00E5" w:rsidP="00CB374E"/>
    <w:p w14:paraId="7BFBF2EB" w14:textId="77777777" w:rsidR="00CA00E5" w:rsidRDefault="00CA00E5" w:rsidP="00CB374E"/>
    <w:p w14:paraId="0BA31789" w14:textId="77777777" w:rsidR="00983CE6" w:rsidRDefault="00983CE6" w:rsidP="00CB374E">
      <w:pPr>
        <w:rPr>
          <w:sz w:val="28"/>
          <w:szCs w:val="28"/>
        </w:rPr>
      </w:pPr>
    </w:p>
    <w:p w14:paraId="0ACAA77B" w14:textId="77777777" w:rsidR="00302539" w:rsidRPr="00302539" w:rsidRDefault="00302539" w:rsidP="00CB374E">
      <w:pPr>
        <w:rPr>
          <w:sz w:val="20"/>
          <w:szCs w:val="20"/>
        </w:rPr>
      </w:pPr>
    </w:p>
    <w:p w14:paraId="1B87E2D1" w14:textId="77777777" w:rsidR="00D73FFC" w:rsidRDefault="00D73FFC" w:rsidP="00CB374E"/>
    <w:p w14:paraId="47152A31" w14:textId="77777777" w:rsidR="00BB5C07" w:rsidRDefault="00BB5C07" w:rsidP="00CB374E">
      <w:pPr>
        <w:rPr>
          <w:sz w:val="16"/>
          <w:szCs w:val="16"/>
        </w:rPr>
      </w:pPr>
    </w:p>
    <w:p w14:paraId="12007178" w14:textId="77777777" w:rsidR="00BE5567" w:rsidRDefault="00BE5567" w:rsidP="00CB374E">
      <w:pPr>
        <w:rPr>
          <w:sz w:val="16"/>
          <w:szCs w:val="16"/>
        </w:rPr>
      </w:pPr>
    </w:p>
    <w:p w14:paraId="360DD000" w14:textId="77777777" w:rsidR="00BE5567" w:rsidRDefault="00BE5567" w:rsidP="00CB374E">
      <w:pPr>
        <w:rPr>
          <w:sz w:val="16"/>
          <w:szCs w:val="16"/>
        </w:rPr>
      </w:pPr>
    </w:p>
    <w:p w14:paraId="4AF16DCF" w14:textId="77777777" w:rsidR="00BE5567" w:rsidRDefault="00BE5567" w:rsidP="00CB374E">
      <w:pPr>
        <w:rPr>
          <w:sz w:val="16"/>
          <w:szCs w:val="16"/>
        </w:rPr>
      </w:pPr>
    </w:p>
    <w:p w14:paraId="2B0E87ED" w14:textId="77777777" w:rsidR="00BE5567" w:rsidRDefault="00BE5567" w:rsidP="00CB374E">
      <w:pPr>
        <w:rPr>
          <w:sz w:val="16"/>
          <w:szCs w:val="16"/>
        </w:rPr>
      </w:pPr>
    </w:p>
    <w:p w14:paraId="67814DE3" w14:textId="77777777" w:rsidR="00BE5567" w:rsidRPr="00BB5C07" w:rsidRDefault="00BE5567" w:rsidP="00CB374E">
      <w:pPr>
        <w:rPr>
          <w:sz w:val="16"/>
          <w:szCs w:val="16"/>
        </w:rPr>
      </w:pPr>
    </w:p>
    <w:p w14:paraId="6695DF8B" w14:textId="77777777" w:rsidR="0065166F" w:rsidRDefault="0065166F" w:rsidP="00CB374E"/>
    <w:p w14:paraId="1EADCEC9" w14:textId="5747BB4A" w:rsidR="00CA00E5" w:rsidRDefault="006628F2" w:rsidP="00CB374E">
      <w:r>
        <w:rPr>
          <w:noProof/>
        </w:rPr>
        <mc:AlternateContent>
          <mc:Choice Requires="wps">
            <w:drawing>
              <wp:anchor distT="0" distB="0" distL="114300" distR="114300" simplePos="0" relativeHeight="251685376" behindDoc="0" locked="0" layoutInCell="1" allowOverlap="1" wp14:anchorId="3448D187" wp14:editId="2753DCBB">
                <wp:simplePos x="0" y="0"/>
                <wp:positionH relativeFrom="column">
                  <wp:posOffset>5170805</wp:posOffset>
                </wp:positionH>
                <wp:positionV relativeFrom="paragraph">
                  <wp:posOffset>66040</wp:posOffset>
                </wp:positionV>
                <wp:extent cx="0" cy="1385570"/>
                <wp:effectExtent l="9525" t="12065" r="9525" b="12065"/>
                <wp:wrapNone/>
                <wp:docPr id="643"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557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A709D" id="_x0000_t32" coordsize="21600,21600" o:spt="32" o:oned="t" path="m,l21600,21600e" filled="f">
                <v:path arrowok="t" fillok="f" o:connecttype="none"/>
                <o:lock v:ext="edit" shapetype="t"/>
              </v:shapetype>
              <v:shape id="AutoShape 696" o:spid="_x0000_s1026" type="#_x0000_t32" style="position:absolute;margin-left:407.15pt;margin-top:5.2pt;width:0;height:10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" strokecolor="white"/>
            </w:pict>
          </mc:Fallback>
        </mc:AlternateContent>
      </w:r>
      <w:r>
        <w:rPr>
          <w:noProof/>
        </w:rPr>
        <mc:AlternateContent>
          <mc:Choice Requires="wps">
            <w:drawing>
              <wp:anchor distT="0" distB="0" distL="114300" distR="114300" simplePos="0" relativeHeight="251684352" behindDoc="0" locked="0" layoutInCell="1" allowOverlap="1" wp14:anchorId="689AE974" wp14:editId="42A6247C">
                <wp:simplePos x="0" y="0"/>
                <wp:positionH relativeFrom="column">
                  <wp:posOffset>1446530</wp:posOffset>
                </wp:positionH>
                <wp:positionV relativeFrom="paragraph">
                  <wp:posOffset>56515</wp:posOffset>
                </wp:positionV>
                <wp:extent cx="0" cy="1385570"/>
                <wp:effectExtent l="9525" t="12065" r="9525" b="12065"/>
                <wp:wrapNone/>
                <wp:docPr id="642"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557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0366C" id="AutoShape 695" o:spid="_x0000_s1026" type="#_x0000_t32" style="position:absolute;margin-left:113.9pt;margin-top:4.45pt;width:0;height:109.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" strokecolor="white"/>
            </w:pict>
          </mc:Fallback>
        </mc:AlternateContent>
      </w:r>
      <w:r>
        <w:rPr>
          <w:noProof/>
        </w:rPr>
        <mc:AlternateContent>
          <mc:Choice Requires="wps">
            <w:drawing>
              <wp:anchor distT="0" distB="0" distL="114300" distR="114300" simplePos="0" relativeHeight="251683328" behindDoc="0" locked="0" layoutInCell="1" allowOverlap="1" wp14:anchorId="19FAF6F0" wp14:editId="5D321832">
                <wp:simplePos x="0" y="0"/>
                <wp:positionH relativeFrom="column">
                  <wp:posOffset>0</wp:posOffset>
                </wp:positionH>
                <wp:positionV relativeFrom="paragraph">
                  <wp:posOffset>56515</wp:posOffset>
                </wp:positionV>
                <wp:extent cx="6618605" cy="1404620"/>
                <wp:effectExtent l="10795" t="12065" r="9525" b="12065"/>
                <wp:wrapNone/>
                <wp:docPr id="640"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1404620"/>
                        </a:xfrm>
                        <a:prstGeom prst="roundRect">
                          <a:avLst>
                            <a:gd name="adj" fmla="val 16667"/>
                          </a:avLst>
                        </a:prstGeom>
                        <a:solidFill>
                          <a:srgbClr val="4472C4"/>
                        </a:solidFill>
                        <a:ln w="9525">
                          <a:solidFill>
                            <a:srgbClr val="4472C4"/>
                          </a:solidFill>
                          <a:round/>
                          <a:headEnd/>
                          <a:tailEnd/>
                        </a:ln>
                      </wps:spPr>
                      <wps:txbx>
                        <w:txbxContent>
                          <w:p w14:paraId="636771D9"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Mairie</w:t>
                            </w:r>
                          </w:p>
                          <w:p w14:paraId="12878A2C"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Le Bourg</w:t>
                            </w:r>
                          </w:p>
                          <w:p w14:paraId="74CC6285"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50430 BRETTEVILLE-SUR-AY</w:t>
                            </w:r>
                          </w:p>
                          <w:p w14:paraId="5FEC6C6B"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02.33.07.10.67</w:t>
                            </w:r>
                          </w:p>
                          <w:p w14:paraId="0C08387D" w14:textId="77777777" w:rsidR="00A21E28" w:rsidRPr="00D36C94" w:rsidRDefault="00A21E28" w:rsidP="001347AF">
                            <w:pPr>
                              <w:jc w:val="center"/>
                              <w:rPr>
                                <w:rFonts w:ascii="Arial" w:hAnsi="Arial" w:cs="Arial"/>
                                <w:b/>
                                <w:bCs/>
                                <w:color w:val="FFFFFF"/>
                              </w:rPr>
                            </w:pPr>
                            <w:r>
                              <w:rPr>
                                <w:rFonts w:ascii="Arial" w:hAnsi="Arial" w:cs="Arial"/>
                                <w:b/>
                                <w:bCs/>
                                <w:color w:val="FFFFFF"/>
                              </w:rPr>
                              <w:t>Mail </w:t>
                            </w:r>
                            <w:r w:rsidRPr="00D36C94">
                              <w:rPr>
                                <w:rFonts w:ascii="Arial" w:hAnsi="Arial" w:cs="Arial"/>
                                <w:b/>
                                <w:bCs/>
                                <w:color w:val="FFFFFF"/>
                              </w:rPr>
                              <w:t xml:space="preserve">: </w:t>
                            </w:r>
                            <w:hyperlink r:id="rId9" w:history="1">
                              <w:r w:rsidRPr="00D36C94">
                                <w:rPr>
                                  <w:rStyle w:val="Lienhypertexte"/>
                                  <w:rFonts w:ascii="Arial" w:hAnsi="Arial" w:cs="Arial"/>
                                  <w:b/>
                                  <w:bCs/>
                                  <w:color w:val="FFFFFF"/>
                                  <w:u w:val="none"/>
                                </w:rPr>
                                <w:t>mairiedebrettevillesuray@wanadoo.fr</w:t>
                              </w:r>
                            </w:hyperlink>
                          </w:p>
                          <w:p w14:paraId="326BD14D" w14:textId="77777777" w:rsidR="00A21E28" w:rsidRPr="00D36C94" w:rsidRDefault="00A21E28" w:rsidP="001347AF">
                            <w:pPr>
                              <w:jc w:val="center"/>
                              <w:rPr>
                                <w:rFonts w:ascii="Arial" w:hAnsi="Arial" w:cs="Arial"/>
                                <w:b/>
                                <w:bCs/>
                                <w:color w:val="FFFFFF"/>
                              </w:rPr>
                            </w:pPr>
                            <w:r w:rsidRPr="00D36C94">
                              <w:rPr>
                                <w:rFonts w:ascii="Arial" w:hAnsi="Arial" w:cs="Arial"/>
                                <w:b/>
                                <w:bCs/>
                                <w:color w:val="FFFFFF"/>
                              </w:rPr>
                              <w:t xml:space="preserve">Site internet : </w:t>
                            </w:r>
                            <w:hyperlink r:id="rId10" w:history="1">
                              <w:r w:rsidRPr="00D36C94">
                                <w:rPr>
                                  <w:rStyle w:val="Lienhypertexte"/>
                                  <w:rFonts w:ascii="Arial" w:hAnsi="Arial" w:cs="Arial"/>
                                  <w:b/>
                                  <w:bCs/>
                                  <w:color w:val="FFFFFF"/>
                                  <w:u w:val="none"/>
                                </w:rPr>
                                <w:t>www.brettevillesuray.fr</w:t>
                              </w:r>
                            </w:hyperlink>
                            <w:r w:rsidRPr="00D36C94">
                              <w:rPr>
                                <w:rFonts w:ascii="Arial" w:hAnsi="Arial" w:cs="Arial"/>
                                <w:b/>
                                <w:bCs/>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AF6F0" id="AutoShape 693" o:spid="_x0000_s1031" style="position:absolute;margin-left:0;margin-top:4.45pt;width:521.15pt;height:11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" fillcolor="#4472c4" strokecolor="#4472c4">
                <v:textbox>
                  <w:txbxContent>
                    <w:p w14:paraId="636771D9"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Mairie</w:t>
                      </w:r>
                    </w:p>
                    <w:p w14:paraId="12878A2C"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Le Bourg</w:t>
                      </w:r>
                    </w:p>
                    <w:p w14:paraId="74CC6285"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50430 BRETTEVILLE-SUR-AY</w:t>
                      </w:r>
                    </w:p>
                    <w:p w14:paraId="5FEC6C6B" w14:textId="77777777" w:rsidR="00A21E28" w:rsidRPr="00D52F73" w:rsidRDefault="00A21E28" w:rsidP="001347AF">
                      <w:pPr>
                        <w:jc w:val="center"/>
                        <w:rPr>
                          <w:rFonts w:ascii="Arial" w:hAnsi="Arial" w:cs="Arial"/>
                          <w:b/>
                          <w:bCs/>
                          <w:color w:val="FFFFFF"/>
                        </w:rPr>
                      </w:pPr>
                      <w:r w:rsidRPr="00D52F73">
                        <w:rPr>
                          <w:rFonts w:ascii="Arial" w:hAnsi="Arial" w:cs="Arial"/>
                          <w:b/>
                          <w:bCs/>
                          <w:color w:val="FFFFFF"/>
                        </w:rPr>
                        <w:t>02.33.07.10.67</w:t>
                      </w:r>
                    </w:p>
                    <w:p w14:paraId="0C08387D" w14:textId="77777777" w:rsidR="00A21E28" w:rsidRPr="00D36C94" w:rsidRDefault="00A21E28" w:rsidP="001347AF">
                      <w:pPr>
                        <w:jc w:val="center"/>
                        <w:rPr>
                          <w:rFonts w:ascii="Arial" w:hAnsi="Arial" w:cs="Arial"/>
                          <w:b/>
                          <w:bCs/>
                          <w:color w:val="FFFFFF"/>
                        </w:rPr>
                      </w:pPr>
                      <w:r>
                        <w:rPr>
                          <w:rFonts w:ascii="Arial" w:hAnsi="Arial" w:cs="Arial"/>
                          <w:b/>
                          <w:bCs/>
                          <w:color w:val="FFFFFF"/>
                        </w:rPr>
                        <w:t>Mail </w:t>
                      </w:r>
                      <w:r w:rsidRPr="00D36C94">
                        <w:rPr>
                          <w:rFonts w:ascii="Arial" w:hAnsi="Arial" w:cs="Arial"/>
                          <w:b/>
                          <w:bCs/>
                          <w:color w:val="FFFFFF"/>
                        </w:rPr>
                        <w:t xml:space="preserve">: </w:t>
                      </w:r>
                      <w:hyperlink r:id="rId11" w:history="1">
                        <w:r w:rsidRPr="00D36C94">
                          <w:rPr>
                            <w:rStyle w:val="Lienhypertexte"/>
                            <w:rFonts w:ascii="Arial" w:hAnsi="Arial" w:cs="Arial"/>
                            <w:b/>
                            <w:bCs/>
                            <w:color w:val="FFFFFF"/>
                            <w:u w:val="none"/>
                          </w:rPr>
                          <w:t>mairiedebrettevillesuray@wanadoo.fr</w:t>
                        </w:r>
                      </w:hyperlink>
                    </w:p>
                    <w:p w14:paraId="326BD14D" w14:textId="77777777" w:rsidR="00A21E28" w:rsidRPr="00D36C94" w:rsidRDefault="00A21E28" w:rsidP="001347AF">
                      <w:pPr>
                        <w:jc w:val="center"/>
                        <w:rPr>
                          <w:rFonts w:ascii="Arial" w:hAnsi="Arial" w:cs="Arial"/>
                          <w:b/>
                          <w:bCs/>
                          <w:color w:val="FFFFFF"/>
                        </w:rPr>
                      </w:pPr>
                      <w:r w:rsidRPr="00D36C94">
                        <w:rPr>
                          <w:rFonts w:ascii="Arial" w:hAnsi="Arial" w:cs="Arial"/>
                          <w:b/>
                          <w:bCs/>
                          <w:color w:val="FFFFFF"/>
                        </w:rPr>
                        <w:t xml:space="preserve">Site internet : </w:t>
                      </w:r>
                      <w:hyperlink r:id="rId12" w:history="1">
                        <w:r w:rsidRPr="00D36C94">
                          <w:rPr>
                            <w:rStyle w:val="Lienhypertexte"/>
                            <w:rFonts w:ascii="Arial" w:hAnsi="Arial" w:cs="Arial"/>
                            <w:b/>
                            <w:bCs/>
                            <w:color w:val="FFFFFF"/>
                            <w:u w:val="none"/>
                          </w:rPr>
                          <w:t>www.brettevillesuray.fr</w:t>
                        </w:r>
                      </w:hyperlink>
                      <w:r w:rsidRPr="00D36C94">
                        <w:rPr>
                          <w:rFonts w:ascii="Arial" w:hAnsi="Arial" w:cs="Arial"/>
                          <w:b/>
                          <w:bCs/>
                          <w:color w:val="FFFFFF"/>
                        </w:rPr>
                        <w:t xml:space="preserve"> </w:t>
                      </w:r>
                    </w:p>
                  </w:txbxContent>
                </v:textbox>
              </v:roundrect>
            </w:pict>
          </mc:Fallback>
        </mc:AlternateContent>
      </w:r>
    </w:p>
    <w:p w14:paraId="0CE2AF18" w14:textId="30D14AC3" w:rsidR="00CA00E5" w:rsidRDefault="006628F2" w:rsidP="00CB374E">
      <w:r>
        <w:rPr>
          <w:noProof/>
        </w:rPr>
        <mc:AlternateContent>
          <mc:Choice Requires="wps">
            <w:drawing>
              <wp:anchor distT="0" distB="0" distL="114300" distR="114300" simplePos="0" relativeHeight="251687424" behindDoc="0" locked="0" layoutInCell="1" allowOverlap="1" wp14:anchorId="4BE008F6" wp14:editId="514074E5">
                <wp:simplePos x="0" y="0"/>
                <wp:positionH relativeFrom="column">
                  <wp:posOffset>5285105</wp:posOffset>
                </wp:positionH>
                <wp:positionV relativeFrom="paragraph">
                  <wp:posOffset>104775</wp:posOffset>
                </wp:positionV>
                <wp:extent cx="1238250" cy="1009650"/>
                <wp:effectExtent l="9525" t="6985" r="9525" b="12065"/>
                <wp:wrapNone/>
                <wp:docPr id="63"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09650"/>
                        </a:xfrm>
                        <a:prstGeom prst="rect">
                          <a:avLst/>
                        </a:prstGeom>
                        <a:solidFill>
                          <a:srgbClr val="FFFFFF"/>
                        </a:solidFill>
                        <a:ln w="9525">
                          <a:solidFill>
                            <a:srgbClr val="000000"/>
                          </a:solidFill>
                          <a:miter lim="800000"/>
                          <a:headEnd/>
                          <a:tailEnd/>
                        </a:ln>
                      </wps:spPr>
                      <wps:txbx>
                        <w:txbxContent>
                          <w:p w14:paraId="30E1CAE8"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HORAIRE</w:t>
                            </w:r>
                          </w:p>
                          <w:p w14:paraId="61320237"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OUVERTURE</w:t>
                            </w:r>
                          </w:p>
                          <w:p w14:paraId="568BF350" w14:textId="77777777" w:rsidR="00A21E28" w:rsidRPr="00CD3A76" w:rsidRDefault="00A21E28" w:rsidP="00CD3A76">
                            <w:pPr>
                              <w:jc w:val="center"/>
                              <w:rPr>
                                <w:rFonts w:ascii="Arial" w:hAnsi="Arial" w:cs="Arial"/>
                                <w:sz w:val="22"/>
                                <w:szCs w:val="22"/>
                              </w:rPr>
                            </w:pPr>
                          </w:p>
                          <w:p w14:paraId="52021D27" w14:textId="77777777" w:rsidR="00A21E28" w:rsidRPr="00CD3A76" w:rsidRDefault="00A21E28" w:rsidP="00CD3A76">
                            <w:pPr>
                              <w:jc w:val="center"/>
                              <w:rPr>
                                <w:rFonts w:ascii="Arial" w:hAnsi="Arial" w:cs="Arial"/>
                                <w:sz w:val="22"/>
                                <w:szCs w:val="22"/>
                              </w:rPr>
                            </w:pPr>
                            <w:r>
                              <w:rPr>
                                <w:rFonts w:ascii="Arial" w:hAnsi="Arial" w:cs="Arial"/>
                                <w:sz w:val="22"/>
                                <w:szCs w:val="22"/>
                              </w:rPr>
                              <w:t>VENDREDI</w:t>
                            </w:r>
                          </w:p>
                          <w:p w14:paraId="362539E2"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1</w:t>
                            </w:r>
                            <w:r>
                              <w:rPr>
                                <w:rFonts w:ascii="Arial" w:hAnsi="Arial" w:cs="Arial"/>
                                <w:sz w:val="22"/>
                                <w:szCs w:val="22"/>
                              </w:rPr>
                              <w:t>0</w:t>
                            </w:r>
                            <w:r w:rsidRPr="00CD3A76">
                              <w:rPr>
                                <w:rFonts w:ascii="Arial" w:hAnsi="Arial" w:cs="Arial"/>
                                <w:sz w:val="22"/>
                                <w:szCs w:val="22"/>
                              </w:rPr>
                              <w:t>H00 A 1</w:t>
                            </w:r>
                            <w:r>
                              <w:rPr>
                                <w:rFonts w:ascii="Arial" w:hAnsi="Arial" w:cs="Arial"/>
                                <w:sz w:val="22"/>
                                <w:szCs w:val="22"/>
                              </w:rPr>
                              <w:t>2</w:t>
                            </w:r>
                            <w:r w:rsidRPr="00CD3A76">
                              <w:rPr>
                                <w:rFonts w:ascii="Arial" w:hAnsi="Arial" w:cs="Arial"/>
                                <w:sz w:val="22"/>
                                <w:szCs w:val="22"/>
                              </w:rPr>
                              <w:t>H00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08F6" id="Text Box 698" o:spid="_x0000_s1032" type="#_x0000_t202" style="position:absolute;margin-left:416.15pt;margin-top:8.25pt;width:97.5pt;height: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">
                <v:textbox>
                  <w:txbxContent>
                    <w:p w14:paraId="30E1CAE8"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HORAIRE</w:t>
                      </w:r>
                    </w:p>
                    <w:p w14:paraId="61320237"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OUVERTURE</w:t>
                      </w:r>
                    </w:p>
                    <w:p w14:paraId="568BF350" w14:textId="77777777" w:rsidR="00A21E28" w:rsidRPr="00CD3A76" w:rsidRDefault="00A21E28" w:rsidP="00CD3A76">
                      <w:pPr>
                        <w:jc w:val="center"/>
                        <w:rPr>
                          <w:rFonts w:ascii="Arial" w:hAnsi="Arial" w:cs="Arial"/>
                          <w:sz w:val="22"/>
                          <w:szCs w:val="22"/>
                        </w:rPr>
                      </w:pPr>
                    </w:p>
                    <w:p w14:paraId="52021D27" w14:textId="77777777" w:rsidR="00A21E28" w:rsidRPr="00CD3A76" w:rsidRDefault="00A21E28" w:rsidP="00CD3A76">
                      <w:pPr>
                        <w:jc w:val="center"/>
                        <w:rPr>
                          <w:rFonts w:ascii="Arial" w:hAnsi="Arial" w:cs="Arial"/>
                          <w:sz w:val="22"/>
                          <w:szCs w:val="22"/>
                        </w:rPr>
                      </w:pPr>
                      <w:r>
                        <w:rPr>
                          <w:rFonts w:ascii="Arial" w:hAnsi="Arial" w:cs="Arial"/>
                          <w:sz w:val="22"/>
                          <w:szCs w:val="22"/>
                        </w:rPr>
                        <w:t>VENDREDI</w:t>
                      </w:r>
                    </w:p>
                    <w:p w14:paraId="362539E2"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1</w:t>
                      </w:r>
                      <w:r>
                        <w:rPr>
                          <w:rFonts w:ascii="Arial" w:hAnsi="Arial" w:cs="Arial"/>
                          <w:sz w:val="22"/>
                          <w:szCs w:val="22"/>
                        </w:rPr>
                        <w:t>0</w:t>
                      </w:r>
                      <w:r w:rsidRPr="00CD3A76">
                        <w:rPr>
                          <w:rFonts w:ascii="Arial" w:hAnsi="Arial" w:cs="Arial"/>
                          <w:sz w:val="22"/>
                          <w:szCs w:val="22"/>
                        </w:rPr>
                        <w:t>H00 A 1</w:t>
                      </w:r>
                      <w:r>
                        <w:rPr>
                          <w:rFonts w:ascii="Arial" w:hAnsi="Arial" w:cs="Arial"/>
                          <w:sz w:val="22"/>
                          <w:szCs w:val="22"/>
                        </w:rPr>
                        <w:t>2</w:t>
                      </w:r>
                      <w:r w:rsidRPr="00CD3A76">
                        <w:rPr>
                          <w:rFonts w:ascii="Arial" w:hAnsi="Arial" w:cs="Arial"/>
                          <w:sz w:val="22"/>
                          <w:szCs w:val="22"/>
                        </w:rPr>
                        <w:t>H00</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6CC4B2E9" wp14:editId="0E2CB2A6">
                <wp:simplePos x="0" y="0"/>
                <wp:positionH relativeFrom="column">
                  <wp:posOffset>103505</wp:posOffset>
                </wp:positionH>
                <wp:positionV relativeFrom="paragraph">
                  <wp:posOffset>66675</wp:posOffset>
                </wp:positionV>
                <wp:extent cx="1238250" cy="1009650"/>
                <wp:effectExtent l="9525" t="6985" r="9525" b="12065"/>
                <wp:wrapNone/>
                <wp:docPr id="62"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09650"/>
                        </a:xfrm>
                        <a:prstGeom prst="rect">
                          <a:avLst/>
                        </a:prstGeom>
                        <a:solidFill>
                          <a:srgbClr val="FFFFFF"/>
                        </a:solidFill>
                        <a:ln w="9525">
                          <a:solidFill>
                            <a:srgbClr val="000000"/>
                          </a:solidFill>
                          <a:miter lim="800000"/>
                          <a:headEnd/>
                          <a:tailEnd/>
                        </a:ln>
                      </wps:spPr>
                      <wps:txbx>
                        <w:txbxContent>
                          <w:p w14:paraId="6FFE2715"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HORAIRE</w:t>
                            </w:r>
                          </w:p>
                          <w:p w14:paraId="042E3F9A"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OUVERTURE</w:t>
                            </w:r>
                          </w:p>
                          <w:p w14:paraId="7D4AAADE" w14:textId="77777777" w:rsidR="00A21E28" w:rsidRPr="00CD3A76" w:rsidRDefault="00A21E28" w:rsidP="00CD3A76">
                            <w:pPr>
                              <w:jc w:val="center"/>
                              <w:rPr>
                                <w:rFonts w:ascii="Arial" w:hAnsi="Arial" w:cs="Arial"/>
                                <w:sz w:val="22"/>
                                <w:szCs w:val="22"/>
                              </w:rPr>
                            </w:pPr>
                          </w:p>
                          <w:p w14:paraId="348A0222"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MARDI</w:t>
                            </w:r>
                          </w:p>
                          <w:p w14:paraId="2D809304"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16H00 A 18H00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B2E9" id="Text Box 697" o:spid="_x0000_s1033" type="#_x0000_t202" style="position:absolute;margin-left:8.15pt;margin-top:5.25pt;width:97.5pt;height: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">
                <v:textbox>
                  <w:txbxContent>
                    <w:p w14:paraId="6FFE2715"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HORAIRE</w:t>
                      </w:r>
                    </w:p>
                    <w:p w14:paraId="042E3F9A"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OUVERTURE</w:t>
                      </w:r>
                    </w:p>
                    <w:p w14:paraId="7D4AAADE" w14:textId="77777777" w:rsidR="00A21E28" w:rsidRPr="00CD3A76" w:rsidRDefault="00A21E28" w:rsidP="00CD3A76">
                      <w:pPr>
                        <w:jc w:val="center"/>
                        <w:rPr>
                          <w:rFonts w:ascii="Arial" w:hAnsi="Arial" w:cs="Arial"/>
                          <w:sz w:val="22"/>
                          <w:szCs w:val="22"/>
                        </w:rPr>
                      </w:pPr>
                    </w:p>
                    <w:p w14:paraId="348A0222"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MARDI</w:t>
                      </w:r>
                    </w:p>
                    <w:p w14:paraId="2D809304" w14:textId="77777777" w:rsidR="00A21E28" w:rsidRPr="00CD3A76" w:rsidRDefault="00A21E28" w:rsidP="00CD3A76">
                      <w:pPr>
                        <w:jc w:val="center"/>
                        <w:rPr>
                          <w:rFonts w:ascii="Arial" w:hAnsi="Arial" w:cs="Arial"/>
                          <w:sz w:val="22"/>
                          <w:szCs w:val="22"/>
                        </w:rPr>
                      </w:pPr>
                      <w:r w:rsidRPr="00CD3A76">
                        <w:rPr>
                          <w:rFonts w:ascii="Arial" w:hAnsi="Arial" w:cs="Arial"/>
                          <w:sz w:val="22"/>
                          <w:szCs w:val="22"/>
                        </w:rPr>
                        <w:t>16H00 A 18H00</w:t>
                      </w:r>
                    </w:p>
                  </w:txbxContent>
                </v:textbox>
              </v:shape>
            </w:pict>
          </mc:Fallback>
        </mc:AlternateContent>
      </w:r>
    </w:p>
    <w:p w14:paraId="6F63D66D" w14:textId="77777777" w:rsidR="00CA00E5" w:rsidRDefault="00CA00E5" w:rsidP="00CB374E"/>
    <w:p w14:paraId="642601F7" w14:textId="77777777" w:rsidR="00CA00E5" w:rsidRDefault="00CA00E5" w:rsidP="00CB374E"/>
    <w:p w14:paraId="21265000" w14:textId="77777777" w:rsidR="00F328BB" w:rsidRDefault="00F328BB" w:rsidP="00CB374E"/>
    <w:p w14:paraId="55D7DFB9" w14:textId="77777777" w:rsidR="00F328BB" w:rsidRDefault="00F328BB" w:rsidP="00CB374E"/>
    <w:p w14:paraId="27460A72" w14:textId="5A3C68D2" w:rsidR="00474C0C" w:rsidRDefault="00474C0C" w:rsidP="00CB374E"/>
    <w:p w14:paraId="03809F25" w14:textId="77777777" w:rsidR="005677A7" w:rsidRDefault="005677A7" w:rsidP="00CB374E">
      <w:pPr>
        <w:rPr>
          <w:sz w:val="16"/>
          <w:szCs w:val="16"/>
        </w:rPr>
      </w:pPr>
    </w:p>
    <w:p w14:paraId="450B796D" w14:textId="2DE69F79" w:rsidR="00474C0C" w:rsidRDefault="00A23646" w:rsidP="00CB374E">
      <w:pPr>
        <w:rPr>
          <w:sz w:val="16"/>
          <w:szCs w:val="16"/>
        </w:rPr>
      </w:pPr>
      <w:r>
        <w:rPr>
          <w:noProof/>
          <w:sz w:val="16"/>
          <w:szCs w:val="16"/>
        </w:rPr>
        <mc:AlternateContent>
          <mc:Choice Requires="wps">
            <w:drawing>
              <wp:anchor distT="0" distB="0" distL="114300" distR="114300" simplePos="0" relativeHeight="251691520" behindDoc="0" locked="0" layoutInCell="1" allowOverlap="1" wp14:anchorId="511083EA" wp14:editId="5C826CED">
                <wp:simplePos x="0" y="0"/>
                <wp:positionH relativeFrom="column">
                  <wp:posOffset>171450</wp:posOffset>
                </wp:positionH>
                <wp:positionV relativeFrom="paragraph">
                  <wp:posOffset>22225</wp:posOffset>
                </wp:positionV>
                <wp:extent cx="3227705" cy="321310"/>
                <wp:effectExtent l="10795" t="11430" r="9525" b="10160"/>
                <wp:wrapNone/>
                <wp:docPr id="6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21310"/>
                        </a:xfrm>
                        <a:prstGeom prst="rect">
                          <a:avLst/>
                        </a:prstGeom>
                        <a:solidFill>
                          <a:srgbClr val="3366FF"/>
                        </a:solidFill>
                        <a:ln w="12700">
                          <a:solidFill>
                            <a:srgbClr val="3366FF"/>
                          </a:solidFill>
                          <a:miter lim="800000"/>
                          <a:headEnd/>
                          <a:tailEnd/>
                        </a:ln>
                      </wps:spPr>
                      <wps:txbx>
                        <w:txbxContent>
                          <w:p w14:paraId="401FF116" w14:textId="77777777" w:rsidR="00A21E28" w:rsidRPr="006628F2" w:rsidRDefault="00A21E28" w:rsidP="00B5117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INSTALLATION DU CONSEIL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83EA" id="Text Box 699" o:spid="_x0000_s1034" type="#_x0000_t202" style="position:absolute;margin-left:13.5pt;margin-top:1.75pt;width:254.15pt;height:25.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" fillcolor="#36f" strokecolor="#36f" strokeweight="1pt">
                <v:textbox>
                  <w:txbxContent>
                    <w:p w14:paraId="401FF116" w14:textId="77777777" w:rsidR="00A21E28" w:rsidRPr="006628F2" w:rsidRDefault="00A21E28" w:rsidP="00B5117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INSTALLATION DU CONSEIL MUNICIPAL</w:t>
                      </w:r>
                    </w:p>
                  </w:txbxContent>
                </v:textbox>
              </v:shape>
            </w:pict>
          </mc:Fallback>
        </mc:AlternateContent>
      </w:r>
    </w:p>
    <w:p w14:paraId="643E2569" w14:textId="02AA7ECA" w:rsidR="008F6286" w:rsidRDefault="00A23646" w:rsidP="00CB374E">
      <w:pPr>
        <w:rPr>
          <w:sz w:val="16"/>
          <w:szCs w:val="16"/>
        </w:rPr>
      </w:pPr>
      <w:r>
        <w:rPr>
          <w:noProof/>
          <w:lang w:eastAsia="fr-FR"/>
        </w:rPr>
        <mc:AlternateContent>
          <mc:Choice Requires="wps">
            <w:drawing>
              <wp:anchor distT="0" distB="0" distL="114300" distR="114300" simplePos="0" relativeHeight="251623935" behindDoc="0" locked="0" layoutInCell="1" allowOverlap="1" wp14:anchorId="01A177D0" wp14:editId="2AF0181D">
                <wp:simplePos x="0" y="0"/>
                <wp:positionH relativeFrom="margin">
                  <wp:align>right</wp:align>
                </wp:positionH>
                <wp:positionV relativeFrom="paragraph">
                  <wp:posOffset>76835</wp:posOffset>
                </wp:positionV>
                <wp:extent cx="6609715" cy="2131695"/>
                <wp:effectExtent l="0" t="0" r="19685" b="20955"/>
                <wp:wrapNone/>
                <wp:docPr id="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131695"/>
                        </a:xfrm>
                        <a:prstGeom prst="rect">
                          <a:avLst/>
                        </a:prstGeom>
                        <a:solidFill>
                          <a:srgbClr val="FFFFFF"/>
                        </a:solidFill>
                        <a:ln w="12700">
                          <a:solidFill>
                            <a:srgbClr val="0000FF"/>
                          </a:solidFill>
                          <a:miter lim="800000"/>
                          <a:headEnd/>
                          <a:tailEnd/>
                        </a:ln>
                      </wps:spPr>
                      <wps:txbx>
                        <w:txbxContent>
                          <w:p w14:paraId="700589CD" w14:textId="77777777" w:rsidR="00A21E28" w:rsidRDefault="00A21E28" w:rsidP="00281405">
                            <w:pPr>
                              <w:shd w:val="clear" w:color="auto" w:fill="FFFFFF"/>
                              <w:spacing w:before="240"/>
                              <w:jc w:val="both"/>
                              <w:rPr>
                                <w:rFonts w:ascii="Arial" w:hAnsi="Arial" w:cs="Arial"/>
                              </w:rPr>
                            </w:pPr>
                            <w:r>
                              <w:rPr>
                                <w:rFonts w:ascii="Arial" w:hAnsi="Arial" w:cs="Arial"/>
                              </w:rPr>
                              <w:t xml:space="preserve">Après les élections municipales du 15 mars 2020, l’installation du nouveau Conseil Municipal a été reportée en raison des mesures de confinement imposées par le Covid-19. Elle s’est déroulée le </w:t>
                            </w:r>
                            <w:r w:rsidRPr="000770B9">
                              <w:rPr>
                                <w:rFonts w:ascii="Arial" w:hAnsi="Arial" w:cs="Arial"/>
                                <w:b/>
                                <w:bCs/>
                              </w:rPr>
                              <w:t>vendredi 5 juin 2020</w:t>
                            </w:r>
                            <w:r>
                              <w:rPr>
                                <w:rFonts w:ascii="Arial" w:hAnsi="Arial" w:cs="Arial"/>
                              </w:rPr>
                              <w:t>. Lors de cette première réunion du Conseil Municipal, il a été procédé à l’élection du Maire et des Adjoints. A l’issue des votes qui se sont déroulés à bulletin secret, les élus se sont exprimés :</w:t>
                            </w:r>
                          </w:p>
                          <w:p w14:paraId="1F847523"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Guy CLOSET, Maire </w:t>
                            </w:r>
                          </w:p>
                          <w:p w14:paraId="378E7657"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Madame Isabelle EVE, 1</w:t>
                            </w:r>
                            <w:r w:rsidRPr="000770B9">
                              <w:rPr>
                                <w:rFonts w:ascii="Arial" w:hAnsi="Arial" w:cs="Arial"/>
                                <w:vertAlign w:val="superscript"/>
                              </w:rPr>
                              <w:t>ère</w:t>
                            </w:r>
                            <w:r>
                              <w:rPr>
                                <w:rFonts w:ascii="Arial" w:hAnsi="Arial" w:cs="Arial"/>
                              </w:rPr>
                              <w:t xml:space="preserve"> Adjointe (affaires sociales, culturelles et communication)</w:t>
                            </w:r>
                          </w:p>
                          <w:p w14:paraId="6F5EAB0A"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Guy ADAM, 2</w:t>
                            </w:r>
                            <w:r w:rsidRPr="000770B9">
                              <w:rPr>
                                <w:rFonts w:ascii="Arial" w:hAnsi="Arial" w:cs="Arial"/>
                                <w:vertAlign w:val="superscript"/>
                              </w:rPr>
                              <w:t>ème</w:t>
                            </w:r>
                            <w:r>
                              <w:rPr>
                                <w:rFonts w:ascii="Arial" w:hAnsi="Arial" w:cs="Arial"/>
                              </w:rPr>
                              <w:t xml:space="preserve"> Adjoint (travaux d’entretien, gestion des déchets, des équipements communaux, du personnel technique et de leur sécurité)</w:t>
                            </w:r>
                          </w:p>
                          <w:p w14:paraId="1DD48AC2" w14:textId="77777777" w:rsidR="00A21E28" w:rsidRPr="00411BF0"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Daniel BERARD, 3</w:t>
                            </w:r>
                            <w:r w:rsidRPr="000770B9">
                              <w:rPr>
                                <w:rFonts w:ascii="Arial" w:hAnsi="Arial" w:cs="Arial"/>
                                <w:vertAlign w:val="superscript"/>
                              </w:rPr>
                              <w:t>ème</w:t>
                            </w:r>
                            <w:r>
                              <w:rPr>
                                <w:rFonts w:ascii="Arial" w:hAnsi="Arial" w:cs="Arial"/>
                              </w:rPr>
                              <w:t xml:space="preserve"> Adjoint (</w:t>
                            </w:r>
                            <w:r w:rsidRPr="00394A43">
                              <w:rPr>
                                <w:rFonts w:ascii="Arial" w:hAnsi="Arial" w:cs="Arial"/>
                              </w:rPr>
                              <w:t>travaux neufs,</w:t>
                            </w:r>
                            <w:r>
                              <w:rPr>
                                <w:rFonts w:ascii="Arial" w:hAnsi="Arial" w:cs="Arial"/>
                              </w:rPr>
                              <w:t xml:space="preserve"> </w:t>
                            </w:r>
                            <w:r w:rsidRPr="00394A43">
                              <w:rPr>
                                <w:rFonts w:ascii="Arial" w:hAnsi="Arial" w:cs="Arial"/>
                              </w:rPr>
                              <w:t>bâtiments et projets</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77D0" id="Text Box 537" o:spid="_x0000_s1035" type="#_x0000_t202" style="position:absolute;margin-left:469.25pt;margin-top:6.05pt;width:520.45pt;height:167.85pt;z-index:2516239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" strokecolor="blue" strokeweight="1pt">
                <v:textbox>
                  <w:txbxContent>
                    <w:p w14:paraId="700589CD" w14:textId="77777777" w:rsidR="00A21E28" w:rsidRDefault="00A21E28" w:rsidP="00281405">
                      <w:pPr>
                        <w:shd w:val="clear" w:color="auto" w:fill="FFFFFF"/>
                        <w:spacing w:before="240"/>
                        <w:jc w:val="both"/>
                        <w:rPr>
                          <w:rFonts w:ascii="Arial" w:hAnsi="Arial" w:cs="Arial"/>
                        </w:rPr>
                      </w:pPr>
                      <w:r>
                        <w:rPr>
                          <w:rFonts w:ascii="Arial" w:hAnsi="Arial" w:cs="Arial"/>
                        </w:rPr>
                        <w:t xml:space="preserve">Après les élections municipales du 15 mars 2020, l’installation du nouveau Conseil Municipal a été reportée en raison des mesures de confinement imposées par le Covid-19. Elle s’est déroulée le </w:t>
                      </w:r>
                      <w:r w:rsidRPr="000770B9">
                        <w:rPr>
                          <w:rFonts w:ascii="Arial" w:hAnsi="Arial" w:cs="Arial"/>
                          <w:b/>
                          <w:bCs/>
                        </w:rPr>
                        <w:t>vendredi 5 juin 2020</w:t>
                      </w:r>
                      <w:r>
                        <w:rPr>
                          <w:rFonts w:ascii="Arial" w:hAnsi="Arial" w:cs="Arial"/>
                        </w:rPr>
                        <w:t>. Lors de cette première réunion du Conseil Municipal, il a été procédé à l’élection du Maire et des Adjoints. A l’issue des votes qui se sont déroulés à bulletin secret, les élus se sont exprimés :</w:t>
                      </w:r>
                    </w:p>
                    <w:p w14:paraId="1F847523"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Guy CLOSET, Maire </w:t>
                      </w:r>
                    </w:p>
                    <w:p w14:paraId="378E7657"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Madame Isabelle EVE, 1</w:t>
                      </w:r>
                      <w:r w:rsidRPr="000770B9">
                        <w:rPr>
                          <w:rFonts w:ascii="Arial" w:hAnsi="Arial" w:cs="Arial"/>
                          <w:vertAlign w:val="superscript"/>
                        </w:rPr>
                        <w:t>ère</w:t>
                      </w:r>
                      <w:r>
                        <w:rPr>
                          <w:rFonts w:ascii="Arial" w:hAnsi="Arial" w:cs="Arial"/>
                        </w:rPr>
                        <w:t xml:space="preserve"> Adjointe (affaires sociales, culturelles et communication)</w:t>
                      </w:r>
                    </w:p>
                    <w:p w14:paraId="6F5EAB0A" w14:textId="77777777" w:rsidR="00A21E28"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Guy ADAM, 2</w:t>
                      </w:r>
                      <w:r w:rsidRPr="000770B9">
                        <w:rPr>
                          <w:rFonts w:ascii="Arial" w:hAnsi="Arial" w:cs="Arial"/>
                          <w:vertAlign w:val="superscript"/>
                        </w:rPr>
                        <w:t>ème</w:t>
                      </w:r>
                      <w:r>
                        <w:rPr>
                          <w:rFonts w:ascii="Arial" w:hAnsi="Arial" w:cs="Arial"/>
                        </w:rPr>
                        <w:t xml:space="preserve"> Adjoint (travaux d’entretien, gestion des déchets, des équipements communaux, du personnel technique et de leur sécurité)</w:t>
                      </w:r>
                    </w:p>
                    <w:p w14:paraId="1DD48AC2" w14:textId="77777777" w:rsidR="00A21E28" w:rsidRPr="00411BF0" w:rsidRDefault="00A21E28" w:rsidP="00146510">
                      <w:pPr>
                        <w:shd w:val="clear" w:color="auto" w:fill="FFFFFF"/>
                        <w:ind w:firstLine="708"/>
                        <w:jc w:val="both"/>
                        <w:rPr>
                          <w:rFonts w:ascii="Arial" w:hAnsi="Arial" w:cs="Arial"/>
                        </w:rPr>
                      </w:pPr>
                      <w:r>
                        <w:rPr>
                          <w:rFonts w:ascii="Arial" w:hAnsi="Arial" w:cs="Arial"/>
                        </w:rPr>
                        <w:sym w:font="Wingdings" w:char="F06C"/>
                      </w:r>
                      <w:r>
                        <w:rPr>
                          <w:rFonts w:ascii="Arial" w:hAnsi="Arial" w:cs="Arial"/>
                        </w:rPr>
                        <w:t xml:space="preserve"> Monsieur Daniel BERARD, 3</w:t>
                      </w:r>
                      <w:r w:rsidRPr="000770B9">
                        <w:rPr>
                          <w:rFonts w:ascii="Arial" w:hAnsi="Arial" w:cs="Arial"/>
                          <w:vertAlign w:val="superscript"/>
                        </w:rPr>
                        <w:t>ème</w:t>
                      </w:r>
                      <w:r>
                        <w:rPr>
                          <w:rFonts w:ascii="Arial" w:hAnsi="Arial" w:cs="Arial"/>
                        </w:rPr>
                        <w:t xml:space="preserve"> Adjoint (</w:t>
                      </w:r>
                      <w:r w:rsidRPr="00394A43">
                        <w:rPr>
                          <w:rFonts w:ascii="Arial" w:hAnsi="Arial" w:cs="Arial"/>
                        </w:rPr>
                        <w:t>travaux neufs,</w:t>
                      </w:r>
                      <w:r>
                        <w:rPr>
                          <w:rFonts w:ascii="Arial" w:hAnsi="Arial" w:cs="Arial"/>
                        </w:rPr>
                        <w:t xml:space="preserve"> </w:t>
                      </w:r>
                      <w:r w:rsidRPr="00394A43">
                        <w:rPr>
                          <w:rFonts w:ascii="Arial" w:hAnsi="Arial" w:cs="Arial"/>
                        </w:rPr>
                        <w:t>bâtiments et projets</w:t>
                      </w:r>
                      <w:r>
                        <w:rPr>
                          <w:rFonts w:ascii="Arial" w:hAnsi="Arial" w:cs="Arial"/>
                        </w:rPr>
                        <w:t>)</w:t>
                      </w:r>
                    </w:p>
                  </w:txbxContent>
                </v:textbox>
                <w10:wrap anchorx="margin"/>
              </v:shape>
            </w:pict>
          </mc:Fallback>
        </mc:AlternateContent>
      </w:r>
    </w:p>
    <w:p w14:paraId="3F2E0CAE" w14:textId="028D1306" w:rsidR="008F6286" w:rsidRDefault="008F6286" w:rsidP="00CB374E">
      <w:pPr>
        <w:rPr>
          <w:sz w:val="16"/>
          <w:szCs w:val="16"/>
        </w:rPr>
      </w:pPr>
    </w:p>
    <w:p w14:paraId="64A93963" w14:textId="4CBB8A9E" w:rsidR="008F6286" w:rsidRDefault="008F6286" w:rsidP="00CB374E">
      <w:pPr>
        <w:rPr>
          <w:sz w:val="16"/>
          <w:szCs w:val="16"/>
        </w:rPr>
      </w:pPr>
    </w:p>
    <w:p w14:paraId="4B0B846C" w14:textId="1F930E65" w:rsidR="00BE5567" w:rsidRDefault="00BE5567" w:rsidP="00CB374E"/>
    <w:p w14:paraId="13E40DEF" w14:textId="4A788B80" w:rsidR="00E80311" w:rsidRPr="009934D8" w:rsidRDefault="00E80311" w:rsidP="00CB374E">
      <w:pPr>
        <w:rPr>
          <w:sz w:val="16"/>
          <w:szCs w:val="16"/>
        </w:rPr>
      </w:pPr>
    </w:p>
    <w:p w14:paraId="2EF7567A" w14:textId="336501E1" w:rsidR="00E80311" w:rsidRDefault="00E80311" w:rsidP="00CB374E"/>
    <w:p w14:paraId="61BD5930" w14:textId="4E9664B1" w:rsidR="00E80311" w:rsidRDefault="00E80311" w:rsidP="00CB374E"/>
    <w:p w14:paraId="38138298" w14:textId="0F4A5973" w:rsidR="00E80311" w:rsidRDefault="00E80311" w:rsidP="00CB374E"/>
    <w:p w14:paraId="5F85DA3B" w14:textId="225DBDAD" w:rsidR="00E80311" w:rsidRDefault="00E80311" w:rsidP="00CB374E"/>
    <w:p w14:paraId="2D12018C" w14:textId="1E3E8FF8" w:rsidR="00E80311" w:rsidRDefault="00E80311" w:rsidP="00CB374E"/>
    <w:p w14:paraId="26D211DB" w14:textId="102FCF7C" w:rsidR="00E80311" w:rsidRDefault="00E80311" w:rsidP="00CB374E"/>
    <w:p w14:paraId="6403C8A9" w14:textId="78C5C111" w:rsidR="00E80311" w:rsidRDefault="00E80311" w:rsidP="00CB374E"/>
    <w:p w14:paraId="0035EDE4" w14:textId="32AF1197" w:rsidR="00E80311" w:rsidRDefault="00E80311" w:rsidP="00CB374E"/>
    <w:p w14:paraId="335866DF" w14:textId="3AC43182" w:rsidR="00E80311" w:rsidRDefault="00E80311" w:rsidP="00CB374E"/>
    <w:p w14:paraId="616F3840" w14:textId="155CA220" w:rsidR="00E80311" w:rsidRDefault="00E80311" w:rsidP="00CB374E"/>
    <w:p w14:paraId="02CDD4C8" w14:textId="544FD3A8" w:rsidR="00E80311" w:rsidRDefault="00E80311" w:rsidP="00CB374E"/>
    <w:p w14:paraId="24EEF1E1" w14:textId="366F3F3B" w:rsidR="006D791A" w:rsidRPr="00281405" w:rsidRDefault="005011C4" w:rsidP="00CB374E">
      <w:pPr>
        <w:numPr>
          <w:ilvl w:val="0"/>
          <w:numId w:val="10"/>
        </w:numPr>
        <w:rPr>
          <w:rFonts w:ascii="Arial" w:hAnsi="Arial" w:cs="Arial"/>
          <w:b/>
          <w:bCs/>
          <w:color w:val="002060"/>
          <w:sz w:val="56"/>
          <w:szCs w:val="56"/>
        </w:rPr>
      </w:pPr>
      <w:r w:rsidRPr="005011C4">
        <w:rPr>
          <w:rFonts w:ascii="Arial" w:hAnsi="Arial" w:cs="Arial"/>
          <w:b/>
          <w:bCs/>
          <w:color w:val="002060"/>
          <w:sz w:val="56"/>
          <w:szCs w:val="56"/>
        </w:rPr>
        <w:t>COMMISSIONS COMMUNALES</w:t>
      </w:r>
      <w:r>
        <w:rPr>
          <w:rFonts w:ascii="Arial" w:hAnsi="Arial" w:cs="Arial"/>
          <w:b/>
          <w:bCs/>
          <w:color w:val="002060"/>
          <w:sz w:val="56"/>
          <w:szCs w:val="56"/>
        </w:rPr>
        <w:t xml:space="preserve"> - </w:t>
      </w:r>
    </w:p>
    <w:p w14:paraId="7DC217AE" w14:textId="21470711" w:rsidR="006D791A" w:rsidRDefault="006D791A" w:rsidP="00CB374E"/>
    <w:p w14:paraId="1A137157" w14:textId="25676D80" w:rsidR="00411BF0" w:rsidRDefault="006628F2" w:rsidP="00CB374E">
      <w:r>
        <w:rPr>
          <w:noProof/>
        </w:rPr>
        <mc:AlternateContent>
          <mc:Choice Requires="wps">
            <w:drawing>
              <wp:inline distT="0" distB="0" distL="0" distR="0" wp14:anchorId="2A7E04D6" wp14:editId="0AE2446B">
                <wp:extent cx="1790700" cy="190500"/>
                <wp:effectExtent l="9525" t="9525" r="161925" b="0"/>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9070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DA62D7"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URBANISME</w:t>
                            </w:r>
                          </w:p>
                        </w:txbxContent>
                      </wps:txbx>
                      <wps:bodyPr wrap="square" numCol="1" fromWordArt="1">
                        <a:prstTxWarp prst="textPlain">
                          <a:avLst>
                            <a:gd name="adj" fmla="val 50000"/>
                          </a:avLst>
                        </a:prstTxWarp>
                        <a:spAutoFit/>
                      </wps:bodyPr>
                    </wps:wsp>
                  </a:graphicData>
                </a:graphic>
              </wp:inline>
            </w:drawing>
          </mc:Choice>
          <mc:Fallback>
            <w:pict>
              <v:shape w14:anchorId="2A7E04D6" id="WordArt 2" o:spid="_x0000_s1036" type="#_x0000_t202" style="width:141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" filled="f" stroked="f">
                <v:stroke joinstyle="round"/>
                <o:lock v:ext="edit" shapetype="t"/>
                <v:textbox style="mso-fit-shape-to-text:t">
                  <w:txbxContent>
                    <w:p w14:paraId="35DA62D7"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URBANISME</w:t>
                      </w:r>
                    </w:p>
                  </w:txbxContent>
                </v:textbox>
                <w10:anchorlock/>
              </v:shape>
            </w:pict>
          </mc:Fallback>
        </mc:AlternateContent>
      </w:r>
    </w:p>
    <w:p w14:paraId="76EFC548" w14:textId="2DBC1EF3" w:rsidR="00411BF0" w:rsidRDefault="00622C4D" w:rsidP="00CB374E">
      <w:r w:rsidRPr="008D4CD5">
        <w:rPr>
          <w:rFonts w:ascii="Arial" w:hAnsi="Arial" w:cs="Arial"/>
          <w:b/>
          <w:bCs/>
        </w:rPr>
        <w:t>M. Guy CLOSET</w:t>
      </w:r>
      <w:r w:rsidRPr="00FD5196">
        <w:rPr>
          <w:rFonts w:ascii="Arial" w:hAnsi="Arial" w:cs="Arial"/>
        </w:rPr>
        <w:t xml:space="preserve">, Mme Isabelle EVE, M. Guy ADAM, M. Daniel BERARD, M. Jean-Louis ADDE, M. Jean-Pierre LEHADOUEY, Mme Géraldine VALOGNES, M. Gaëtan LE CORVEC, Mme Florence LEQUERTIER, Mme </w:t>
      </w:r>
      <w:proofErr w:type="spellStart"/>
      <w:r w:rsidRPr="00FD5196">
        <w:rPr>
          <w:rFonts w:ascii="Arial" w:hAnsi="Arial" w:cs="Arial"/>
        </w:rPr>
        <w:t>Wandellina</w:t>
      </w:r>
      <w:proofErr w:type="spellEnd"/>
      <w:r w:rsidRPr="00FD5196">
        <w:rPr>
          <w:rFonts w:ascii="Arial" w:hAnsi="Arial" w:cs="Arial"/>
        </w:rPr>
        <w:t xml:space="preserve"> POULAILLER, Mme Maryvonne ENAULT</w:t>
      </w:r>
    </w:p>
    <w:p w14:paraId="67706193" w14:textId="1C560BA8" w:rsidR="00411BF0" w:rsidRDefault="00411BF0" w:rsidP="00CB374E"/>
    <w:p w14:paraId="5D5C3F82" w14:textId="5E84E4CA" w:rsidR="00411BF0" w:rsidRDefault="006628F2" w:rsidP="00CB374E">
      <w:r>
        <w:rPr>
          <w:noProof/>
        </w:rPr>
        <mc:AlternateContent>
          <mc:Choice Requires="wps">
            <w:drawing>
              <wp:inline distT="0" distB="0" distL="0" distR="0" wp14:anchorId="3F8C47E8" wp14:editId="4EC84618">
                <wp:extent cx="3619500" cy="209550"/>
                <wp:effectExtent l="9525" t="9525" r="152400" b="0"/>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20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5211E"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ENTRETIEN DES ESPACES VERTS</w:t>
                            </w:r>
                          </w:p>
                        </w:txbxContent>
                      </wps:txbx>
                      <wps:bodyPr wrap="square" numCol="1" fromWordArt="1">
                        <a:prstTxWarp prst="textPlain">
                          <a:avLst>
                            <a:gd name="adj" fmla="val 50000"/>
                          </a:avLst>
                        </a:prstTxWarp>
                        <a:spAutoFit/>
                      </wps:bodyPr>
                    </wps:wsp>
                  </a:graphicData>
                </a:graphic>
              </wp:inline>
            </w:drawing>
          </mc:Choice>
          <mc:Fallback>
            <w:pict>
              <v:shape w14:anchorId="3F8C47E8" id="WordArt 3" o:spid="_x0000_s1037" type="#_x0000_t202" style="width:2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" filled="f" stroked="f">
                <v:stroke joinstyle="round"/>
                <o:lock v:ext="edit" shapetype="t"/>
                <v:textbox style="mso-fit-shape-to-text:t">
                  <w:txbxContent>
                    <w:p w14:paraId="5B15211E"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ENTRETIEN DES ESPACES VERTS</w:t>
                      </w:r>
                    </w:p>
                  </w:txbxContent>
                </v:textbox>
                <w10:anchorlock/>
              </v:shape>
            </w:pict>
          </mc:Fallback>
        </mc:AlternateContent>
      </w:r>
    </w:p>
    <w:p w14:paraId="36FD48C7" w14:textId="39E6DB10" w:rsidR="00411BF0" w:rsidRDefault="008D4CD5" w:rsidP="00CB374E">
      <w:pPr>
        <w:rPr>
          <w:rFonts w:ascii="Arial" w:hAnsi="Arial" w:cs="Arial"/>
        </w:rPr>
      </w:pPr>
      <w:r w:rsidRPr="008D4CD5">
        <w:rPr>
          <w:rFonts w:ascii="Arial" w:hAnsi="Arial" w:cs="Arial"/>
          <w:b/>
          <w:bCs/>
        </w:rPr>
        <w:t>M. Guy ADAM</w:t>
      </w:r>
      <w:r>
        <w:rPr>
          <w:rFonts w:ascii="Arial" w:hAnsi="Arial" w:cs="Arial"/>
        </w:rPr>
        <w:t xml:space="preserve">, </w:t>
      </w:r>
      <w:r w:rsidR="00622C4D" w:rsidRPr="00FD5196">
        <w:rPr>
          <w:rFonts w:ascii="Arial" w:hAnsi="Arial" w:cs="Arial"/>
        </w:rPr>
        <w:t>M. Guy CLOSET</w:t>
      </w:r>
      <w:r w:rsidR="00622C4D">
        <w:rPr>
          <w:rFonts w:ascii="Arial" w:hAnsi="Arial" w:cs="Arial"/>
        </w:rPr>
        <w:t xml:space="preserve">, </w:t>
      </w:r>
      <w:r w:rsidR="00622C4D" w:rsidRPr="00FD5196">
        <w:rPr>
          <w:rFonts w:ascii="Arial" w:hAnsi="Arial" w:cs="Arial"/>
        </w:rPr>
        <w:t xml:space="preserve">, M. Jean-Louis ADDE, M. Jean-Pierre LEHADOUEY, Mme Géraldine VALOGNES, Mme Florence LEQUERTIER, Mme </w:t>
      </w:r>
      <w:proofErr w:type="spellStart"/>
      <w:r w:rsidR="00622C4D" w:rsidRPr="00FD5196">
        <w:rPr>
          <w:rFonts w:ascii="Arial" w:hAnsi="Arial" w:cs="Arial"/>
        </w:rPr>
        <w:t>Wandellina</w:t>
      </w:r>
      <w:proofErr w:type="spellEnd"/>
      <w:r w:rsidR="00622C4D" w:rsidRPr="00FD5196">
        <w:rPr>
          <w:rFonts w:ascii="Arial" w:hAnsi="Arial" w:cs="Arial"/>
        </w:rPr>
        <w:t xml:space="preserve"> POULAILLER</w:t>
      </w:r>
    </w:p>
    <w:p w14:paraId="2DDDB902" w14:textId="296223ED" w:rsidR="00622C4D" w:rsidRDefault="00622C4D" w:rsidP="00CB374E"/>
    <w:p w14:paraId="2E0F5CD7" w14:textId="1EC9DAA9" w:rsidR="00411BF0" w:rsidRPr="003C20B5" w:rsidRDefault="006628F2" w:rsidP="00CB374E">
      <w:pPr>
        <w:rPr>
          <w:sz w:val="16"/>
          <w:szCs w:val="16"/>
        </w:rPr>
      </w:pPr>
      <w:r>
        <w:rPr>
          <w:noProof/>
        </w:rPr>
        <mc:AlternateContent>
          <mc:Choice Requires="wps">
            <w:drawing>
              <wp:inline distT="0" distB="0" distL="0" distR="0" wp14:anchorId="03AF5D2C" wp14:editId="60F47F70">
                <wp:extent cx="2076450" cy="200025"/>
                <wp:effectExtent l="9525" t="9525" r="171450" b="0"/>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6450" cy="20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8A7BB"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VIE SCOLAIRE</w:t>
                            </w:r>
                          </w:p>
                        </w:txbxContent>
                      </wps:txbx>
                      <wps:bodyPr wrap="square" numCol="1" fromWordArt="1">
                        <a:prstTxWarp prst="textPlain">
                          <a:avLst>
                            <a:gd name="adj" fmla="val 50000"/>
                          </a:avLst>
                        </a:prstTxWarp>
                        <a:spAutoFit/>
                      </wps:bodyPr>
                    </wps:wsp>
                  </a:graphicData>
                </a:graphic>
              </wp:inline>
            </w:drawing>
          </mc:Choice>
          <mc:Fallback>
            <w:pict>
              <v:shape w14:anchorId="03AF5D2C" id="WordArt 4" o:spid="_x0000_s1038" type="#_x0000_t202" style="width:163.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" filled="f" stroked="f">
                <v:stroke joinstyle="round"/>
                <o:lock v:ext="edit" shapetype="t"/>
                <v:textbox style="mso-fit-shape-to-text:t">
                  <w:txbxContent>
                    <w:p w14:paraId="4BB8A7BB"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VIE SCOLAIRE</w:t>
                      </w:r>
                    </w:p>
                  </w:txbxContent>
                </v:textbox>
                <w10:anchorlock/>
              </v:shape>
            </w:pict>
          </mc:Fallback>
        </mc:AlternateContent>
      </w:r>
    </w:p>
    <w:p w14:paraId="1E697927" w14:textId="77777777" w:rsidR="00411BF0" w:rsidRDefault="00622C4D" w:rsidP="00CB374E">
      <w:pPr>
        <w:rPr>
          <w:rFonts w:ascii="Arial" w:hAnsi="Arial" w:cs="Arial"/>
        </w:rPr>
      </w:pPr>
      <w:r w:rsidRPr="008D4CD5">
        <w:rPr>
          <w:rFonts w:ascii="Arial" w:hAnsi="Arial" w:cs="Arial"/>
          <w:b/>
          <w:bCs/>
        </w:rPr>
        <w:t>Mme Isabelle EVE</w:t>
      </w:r>
      <w:r>
        <w:rPr>
          <w:rFonts w:ascii="Arial" w:hAnsi="Arial" w:cs="Arial"/>
        </w:rPr>
        <w:t xml:space="preserve">, </w:t>
      </w:r>
      <w:r w:rsidRPr="00FD5196">
        <w:rPr>
          <w:rFonts w:ascii="Arial" w:hAnsi="Arial" w:cs="Arial"/>
        </w:rPr>
        <w:t xml:space="preserve">Mme </w:t>
      </w:r>
      <w:proofErr w:type="spellStart"/>
      <w:r w:rsidRPr="00FD5196">
        <w:rPr>
          <w:rFonts w:ascii="Arial" w:hAnsi="Arial" w:cs="Arial"/>
        </w:rPr>
        <w:t>Wandellina</w:t>
      </w:r>
      <w:proofErr w:type="spellEnd"/>
      <w:r w:rsidRPr="00FD5196">
        <w:rPr>
          <w:rFonts w:ascii="Arial" w:hAnsi="Arial" w:cs="Arial"/>
        </w:rPr>
        <w:t xml:space="preserve"> POULAILLER, Mme Maryvonne ENAULT</w:t>
      </w:r>
    </w:p>
    <w:p w14:paraId="4F5986DD" w14:textId="44F86EBD" w:rsidR="00622C4D" w:rsidRDefault="00622C4D" w:rsidP="00CB374E"/>
    <w:p w14:paraId="3897A0E1" w14:textId="70C625F8" w:rsidR="00622C4D" w:rsidRDefault="006628F2" w:rsidP="00CB374E">
      <w:pPr>
        <w:rPr>
          <w:rFonts w:ascii="Arial" w:hAnsi="Arial" w:cs="Arial"/>
        </w:rPr>
      </w:pPr>
      <w:r>
        <w:rPr>
          <w:noProof/>
        </w:rPr>
        <mc:AlternateContent>
          <mc:Choice Requires="wps">
            <w:drawing>
              <wp:inline distT="0" distB="0" distL="0" distR="0" wp14:anchorId="79962085" wp14:editId="5EBF20F0">
                <wp:extent cx="2076450" cy="209550"/>
                <wp:effectExtent l="9525" t="9525" r="180975" b="0"/>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6450" cy="20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824DFF"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COMMUNICATION</w:t>
                            </w:r>
                          </w:p>
                        </w:txbxContent>
                      </wps:txbx>
                      <wps:bodyPr wrap="square" numCol="1" fromWordArt="1">
                        <a:prstTxWarp prst="textPlain">
                          <a:avLst>
                            <a:gd name="adj" fmla="val 50000"/>
                          </a:avLst>
                        </a:prstTxWarp>
                        <a:spAutoFit/>
                      </wps:bodyPr>
                    </wps:wsp>
                  </a:graphicData>
                </a:graphic>
              </wp:inline>
            </w:drawing>
          </mc:Choice>
          <mc:Fallback>
            <w:pict>
              <v:shape w14:anchorId="79962085" id="WordArt 5" o:spid="_x0000_s1039" type="#_x0000_t202" style="width:163.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" filled="f" stroked="f">
                <v:stroke joinstyle="round"/>
                <o:lock v:ext="edit" shapetype="t"/>
                <v:textbox style="mso-fit-shape-to-text:t">
                  <w:txbxContent>
                    <w:p w14:paraId="18824DFF"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COMMUNICATION</w:t>
                      </w:r>
                    </w:p>
                  </w:txbxContent>
                </v:textbox>
                <w10:anchorlock/>
              </v:shape>
            </w:pict>
          </mc:Fallback>
        </mc:AlternateContent>
      </w:r>
    </w:p>
    <w:p w14:paraId="2C03B45A" w14:textId="475A5224" w:rsidR="001A40E4" w:rsidRDefault="00B03BC9" w:rsidP="00CB374E">
      <w:pPr>
        <w:rPr>
          <w:rFonts w:ascii="Arial" w:hAnsi="Arial" w:cs="Arial"/>
        </w:rPr>
      </w:pPr>
      <w:r w:rsidRPr="008D4CD5">
        <w:rPr>
          <w:rFonts w:ascii="Arial" w:hAnsi="Arial" w:cs="Arial"/>
          <w:b/>
          <w:bCs/>
        </w:rPr>
        <w:t>Mme Isabelle EVE</w:t>
      </w:r>
      <w:r>
        <w:rPr>
          <w:rFonts w:ascii="Arial" w:hAnsi="Arial" w:cs="Arial"/>
        </w:rPr>
        <w:t xml:space="preserve">, </w:t>
      </w:r>
      <w:r w:rsidRPr="00FD5196">
        <w:rPr>
          <w:rFonts w:ascii="Arial" w:hAnsi="Arial" w:cs="Arial"/>
        </w:rPr>
        <w:t xml:space="preserve">M. Gaëtan LE CORVEC, Mme Florence LEQUERTIER, Mme </w:t>
      </w:r>
      <w:proofErr w:type="spellStart"/>
      <w:r w:rsidRPr="00FD5196">
        <w:rPr>
          <w:rFonts w:ascii="Arial" w:hAnsi="Arial" w:cs="Arial"/>
        </w:rPr>
        <w:t>Wandellina</w:t>
      </w:r>
      <w:proofErr w:type="spellEnd"/>
      <w:r w:rsidRPr="00FD5196">
        <w:rPr>
          <w:rFonts w:ascii="Arial" w:hAnsi="Arial" w:cs="Arial"/>
        </w:rPr>
        <w:t xml:space="preserve"> POULAILLER, Mme Maryvonne ENAULT</w:t>
      </w:r>
    </w:p>
    <w:p w14:paraId="252AA7A8" w14:textId="518FA32D" w:rsidR="00B03BC9" w:rsidRDefault="00B03BC9" w:rsidP="00CB374E"/>
    <w:p w14:paraId="706E8C07" w14:textId="2CF27F4D" w:rsidR="00B03BC9" w:rsidRDefault="006628F2" w:rsidP="00CB374E">
      <w:r>
        <w:rPr>
          <w:noProof/>
        </w:rPr>
        <mc:AlternateContent>
          <mc:Choice Requires="wps">
            <w:drawing>
              <wp:inline distT="0" distB="0" distL="0" distR="0" wp14:anchorId="0F6A8FB9" wp14:editId="17BC46BD">
                <wp:extent cx="6162675" cy="219075"/>
                <wp:effectExtent l="9525" t="9525" r="190500" b="0"/>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2675" cy="219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257CB0"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BIBLIOTHEQUE, VIE ASSOCIATIVE ET COMMUNALE</w:t>
                            </w:r>
                          </w:p>
                        </w:txbxContent>
                      </wps:txbx>
                      <wps:bodyPr wrap="square" numCol="1" fromWordArt="1">
                        <a:prstTxWarp prst="textPlain">
                          <a:avLst>
                            <a:gd name="adj" fmla="val 50000"/>
                          </a:avLst>
                        </a:prstTxWarp>
                        <a:spAutoFit/>
                      </wps:bodyPr>
                    </wps:wsp>
                  </a:graphicData>
                </a:graphic>
              </wp:inline>
            </w:drawing>
          </mc:Choice>
          <mc:Fallback>
            <w:pict>
              <v:shape w14:anchorId="0F6A8FB9" id="WordArt 6" o:spid="_x0000_s1040" type="#_x0000_t202" style="width:485.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" filled="f" stroked="f">
                <v:stroke joinstyle="round"/>
                <o:lock v:ext="edit" shapetype="t"/>
                <v:textbox style="mso-fit-shape-to-text:t">
                  <w:txbxContent>
                    <w:p w14:paraId="41257CB0"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BIBLIOTHEQUE, VIE ASSOCIATIVE ET COMMUNALE</w:t>
                      </w:r>
                    </w:p>
                  </w:txbxContent>
                </v:textbox>
                <w10:anchorlock/>
              </v:shape>
            </w:pict>
          </mc:Fallback>
        </mc:AlternateContent>
      </w:r>
    </w:p>
    <w:p w14:paraId="5BFEEAFE" w14:textId="42E5C6D8" w:rsidR="001A40E4" w:rsidRDefault="00B03BC9" w:rsidP="00CB374E">
      <w:pPr>
        <w:rPr>
          <w:rFonts w:ascii="Arial" w:hAnsi="Arial" w:cs="Arial"/>
        </w:rPr>
      </w:pPr>
      <w:r w:rsidRPr="008D4CD5">
        <w:rPr>
          <w:rFonts w:ascii="Arial" w:hAnsi="Arial" w:cs="Arial"/>
          <w:b/>
          <w:bCs/>
        </w:rPr>
        <w:t>Mme Isabelle EVE</w:t>
      </w:r>
      <w:r w:rsidRPr="0039590F">
        <w:rPr>
          <w:rFonts w:ascii="Arial" w:hAnsi="Arial" w:cs="Arial"/>
        </w:rPr>
        <w:t xml:space="preserve">, M. Gaëtan LE CORVEC, Mme </w:t>
      </w:r>
      <w:proofErr w:type="spellStart"/>
      <w:r w:rsidRPr="0039590F">
        <w:rPr>
          <w:rFonts w:ascii="Arial" w:hAnsi="Arial" w:cs="Arial"/>
        </w:rPr>
        <w:t>Wandellina</w:t>
      </w:r>
      <w:proofErr w:type="spellEnd"/>
      <w:r w:rsidRPr="0039590F">
        <w:rPr>
          <w:rFonts w:ascii="Arial" w:hAnsi="Arial" w:cs="Arial"/>
        </w:rPr>
        <w:t xml:space="preserve"> POULAILLER, Mme Maryvonne ENAULT</w:t>
      </w:r>
    </w:p>
    <w:p w14:paraId="5D89F541" w14:textId="3CC377C7" w:rsidR="00B03BC9" w:rsidRDefault="00B03BC9" w:rsidP="00CB374E">
      <w:pPr>
        <w:rPr>
          <w:rFonts w:ascii="Arial" w:hAnsi="Arial" w:cs="Arial"/>
        </w:rPr>
      </w:pPr>
    </w:p>
    <w:p w14:paraId="1092966F" w14:textId="5F4D4D9E" w:rsidR="00B03BC9" w:rsidRDefault="006628F2" w:rsidP="00CB374E">
      <w:pPr>
        <w:rPr>
          <w:rFonts w:ascii="Arial" w:hAnsi="Arial" w:cs="Arial"/>
        </w:rPr>
      </w:pPr>
      <w:r>
        <w:rPr>
          <w:noProof/>
        </w:rPr>
        <mc:AlternateContent>
          <mc:Choice Requires="wps">
            <w:drawing>
              <wp:inline distT="0" distB="0" distL="0" distR="0" wp14:anchorId="061853FF" wp14:editId="3DB88145">
                <wp:extent cx="2943225" cy="238125"/>
                <wp:effectExtent l="9525" t="9525" r="180975" b="0"/>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3225"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64525"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ORDURES MENAGERES</w:t>
                            </w:r>
                          </w:p>
                        </w:txbxContent>
                      </wps:txbx>
                      <wps:bodyPr wrap="square" numCol="1" fromWordArt="1">
                        <a:prstTxWarp prst="textPlain">
                          <a:avLst>
                            <a:gd name="adj" fmla="val 50000"/>
                          </a:avLst>
                        </a:prstTxWarp>
                        <a:spAutoFit/>
                      </wps:bodyPr>
                    </wps:wsp>
                  </a:graphicData>
                </a:graphic>
              </wp:inline>
            </w:drawing>
          </mc:Choice>
          <mc:Fallback>
            <w:pict>
              <v:shape w14:anchorId="061853FF" id="WordArt 7" o:spid="_x0000_s1041" type="#_x0000_t202" style="width:23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" filled="f" stroked="f">
                <v:stroke joinstyle="round"/>
                <o:lock v:ext="edit" shapetype="t"/>
                <v:textbox style="mso-fit-shape-to-text:t">
                  <w:txbxContent>
                    <w:p w14:paraId="5C764525"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ORDURES MENAGERES</w:t>
                      </w:r>
                    </w:p>
                  </w:txbxContent>
                </v:textbox>
                <w10:anchorlock/>
              </v:shape>
            </w:pict>
          </mc:Fallback>
        </mc:AlternateContent>
      </w:r>
    </w:p>
    <w:p w14:paraId="62A1CF4D" w14:textId="7CF476C2" w:rsidR="00B03BC9" w:rsidRDefault="008D4CD5" w:rsidP="00CB374E">
      <w:pPr>
        <w:rPr>
          <w:rFonts w:ascii="Arial" w:hAnsi="Arial" w:cs="Arial"/>
        </w:rPr>
      </w:pPr>
      <w:r w:rsidRPr="008D4CD5">
        <w:rPr>
          <w:rFonts w:ascii="Arial" w:hAnsi="Arial" w:cs="Arial"/>
          <w:b/>
          <w:bCs/>
        </w:rPr>
        <w:t>M. Guy ADAM</w:t>
      </w:r>
      <w:r>
        <w:rPr>
          <w:rFonts w:ascii="Arial" w:hAnsi="Arial" w:cs="Arial"/>
        </w:rPr>
        <w:t xml:space="preserve">, </w:t>
      </w:r>
      <w:r w:rsidR="00B03BC9" w:rsidRPr="00FD5196">
        <w:rPr>
          <w:rFonts w:ascii="Arial" w:hAnsi="Arial" w:cs="Arial"/>
        </w:rPr>
        <w:t>M. Guy CLOSET, , M. Gaëtan LE CORVEC</w:t>
      </w:r>
    </w:p>
    <w:p w14:paraId="749AB8E7" w14:textId="76905AA9" w:rsidR="00B03BC9" w:rsidRDefault="00B03BC9" w:rsidP="00CB374E"/>
    <w:p w14:paraId="6EB46063" w14:textId="4FE3398F" w:rsidR="0036321E" w:rsidRDefault="006628F2" w:rsidP="00CB374E">
      <w:r>
        <w:rPr>
          <w:noProof/>
        </w:rPr>
        <mc:AlternateContent>
          <mc:Choice Requires="wps">
            <w:drawing>
              <wp:inline distT="0" distB="0" distL="0" distR="0" wp14:anchorId="6E5B226B" wp14:editId="12713758">
                <wp:extent cx="4362450" cy="228600"/>
                <wp:effectExtent l="9525" t="9525" r="200025" b="0"/>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62450"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5BD50"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ACTION SOCIALE ET GERONTOLOGIE</w:t>
                            </w:r>
                          </w:p>
                        </w:txbxContent>
                      </wps:txbx>
                      <wps:bodyPr wrap="square" numCol="1" fromWordArt="1">
                        <a:prstTxWarp prst="textPlain">
                          <a:avLst>
                            <a:gd name="adj" fmla="val 50000"/>
                          </a:avLst>
                        </a:prstTxWarp>
                        <a:spAutoFit/>
                      </wps:bodyPr>
                    </wps:wsp>
                  </a:graphicData>
                </a:graphic>
              </wp:inline>
            </w:drawing>
          </mc:Choice>
          <mc:Fallback>
            <w:pict>
              <v:shape w14:anchorId="6E5B226B" id="WordArt 8" o:spid="_x0000_s1042" type="#_x0000_t202" style="width:34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" filled="f" stroked="f">
                <v:stroke joinstyle="round"/>
                <o:lock v:ext="edit" shapetype="t"/>
                <v:textbox style="mso-fit-shape-to-text:t">
                  <w:txbxContent>
                    <w:p w14:paraId="7745BD50"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ACTION SOCIALE ET GERONTOLOGIE</w:t>
                      </w:r>
                    </w:p>
                  </w:txbxContent>
                </v:textbox>
                <w10:anchorlock/>
              </v:shape>
            </w:pict>
          </mc:Fallback>
        </mc:AlternateContent>
      </w:r>
    </w:p>
    <w:p w14:paraId="18E2BA84" w14:textId="79B3B712" w:rsidR="00B03BC9" w:rsidRDefault="00B03BC9" w:rsidP="00CB374E">
      <w:pPr>
        <w:rPr>
          <w:rFonts w:ascii="Arial" w:hAnsi="Arial" w:cs="Arial"/>
        </w:rPr>
      </w:pPr>
      <w:r w:rsidRPr="008D4CD5">
        <w:rPr>
          <w:rFonts w:ascii="Arial" w:hAnsi="Arial" w:cs="Arial"/>
          <w:b/>
          <w:bCs/>
        </w:rPr>
        <w:t>Mme Isabelle EVE</w:t>
      </w:r>
      <w:r>
        <w:rPr>
          <w:rFonts w:ascii="Arial" w:hAnsi="Arial" w:cs="Arial"/>
        </w:rPr>
        <w:t xml:space="preserve">, </w:t>
      </w:r>
      <w:r w:rsidRPr="00FD5196">
        <w:rPr>
          <w:rFonts w:ascii="Arial" w:hAnsi="Arial" w:cs="Arial"/>
        </w:rPr>
        <w:t>Mme Géraldine VALOGNES</w:t>
      </w:r>
    </w:p>
    <w:p w14:paraId="4D1A19DE" w14:textId="14F68B07" w:rsidR="00B03BC9" w:rsidRDefault="00B03BC9" w:rsidP="00CB374E">
      <w:pPr>
        <w:rPr>
          <w:rFonts w:ascii="Arial" w:hAnsi="Arial" w:cs="Arial"/>
        </w:rPr>
      </w:pPr>
    </w:p>
    <w:p w14:paraId="7D5F3129" w14:textId="362AEF69" w:rsidR="0036321E" w:rsidRDefault="006628F2" w:rsidP="00CB374E">
      <w:r>
        <w:rPr>
          <w:noProof/>
        </w:rPr>
        <mc:AlternateContent>
          <mc:Choice Requires="wps">
            <w:drawing>
              <wp:inline distT="0" distB="0" distL="0" distR="0" wp14:anchorId="39445955" wp14:editId="3D7F615C">
                <wp:extent cx="2076450" cy="200025"/>
                <wp:effectExtent l="9525" t="9525" r="142875" b="0"/>
                <wp:docPr id="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6450" cy="20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86B47"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APPEL D'OFFRES</w:t>
                            </w:r>
                          </w:p>
                        </w:txbxContent>
                      </wps:txbx>
                      <wps:bodyPr wrap="square" numCol="1" fromWordArt="1">
                        <a:prstTxWarp prst="textPlain">
                          <a:avLst>
                            <a:gd name="adj" fmla="val 50000"/>
                          </a:avLst>
                        </a:prstTxWarp>
                        <a:spAutoFit/>
                      </wps:bodyPr>
                    </wps:wsp>
                  </a:graphicData>
                </a:graphic>
              </wp:inline>
            </w:drawing>
          </mc:Choice>
          <mc:Fallback>
            <w:pict>
              <v:shape w14:anchorId="39445955" id="WordArt 9" o:spid="_x0000_s1043" type="#_x0000_t202" style="width:163.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" filled="f" stroked="f">
                <v:stroke joinstyle="round"/>
                <o:lock v:ext="edit" shapetype="t"/>
                <v:textbox style="mso-fit-shape-to-text:t">
                  <w:txbxContent>
                    <w:p w14:paraId="6A086B47" w14:textId="77777777" w:rsidR="00A21E28" w:rsidRDefault="00A21E28" w:rsidP="006628F2">
                      <w:pPr>
                        <w:jc w:val="center"/>
                      </w:pPr>
                      <w:r>
                        <w:rPr>
                          <w:rFonts w:ascii="Arial" w:hAnsi="Arial" w:cs="Arial"/>
                          <w:b/>
                          <w:bCs/>
                          <w:shadow/>
                          <w:color w:val="294476"/>
                          <w:spacing w:val="48"/>
                          <w14:shadow w14:blurRad="0" w14:dist="0" w14:dir="0" w14:sx="100000" w14:sy="50000" w14:kx="-2453608" w14:ky="0" w14:algn="b">
                            <w14:srgbClr w14:val="4D4D4D">
                              <w14:alpha w14:val="50000"/>
                            </w14:srgbClr>
                          </w14:shadow>
                          <w14:textFill>
                            <w14:gradFill>
                              <w14:gsLst>
                                <w14:gs w14:pos="0">
                                  <w14:srgbClr w14:val="294476">
                                    <w14:shade w14:val="60000"/>
                                  </w14:srgbClr>
                                </w14:gs>
                                <w14:gs w14:pos="100000">
                                  <w14:srgbClr w14:val="4472C4"/>
                                </w14:gs>
                              </w14:gsLst>
                              <w14:lin w14:ang="0" w14:scaled="1"/>
                            </w14:gradFill>
                          </w14:textFill>
                        </w:rPr>
                        <w:t>APPEL D'OFFRES</w:t>
                      </w:r>
                    </w:p>
                  </w:txbxContent>
                </v:textbox>
                <w10:anchorlock/>
              </v:shape>
            </w:pict>
          </mc:Fallback>
        </mc:AlternateContent>
      </w:r>
    </w:p>
    <w:p w14:paraId="47EDF817" w14:textId="16150411" w:rsidR="0036321E" w:rsidRDefault="0036321E" w:rsidP="00CB374E">
      <w:pPr>
        <w:rPr>
          <w:rFonts w:ascii="Arial" w:hAnsi="Arial" w:cs="Arial"/>
        </w:rPr>
      </w:pPr>
      <w:r w:rsidRPr="008D4CD5">
        <w:rPr>
          <w:rFonts w:ascii="Arial" w:hAnsi="Arial" w:cs="Arial"/>
          <w:b/>
          <w:bCs/>
        </w:rPr>
        <w:t>M. Guy CLOSET</w:t>
      </w:r>
      <w:r w:rsidRPr="00FD5196">
        <w:rPr>
          <w:rFonts w:ascii="Arial" w:hAnsi="Arial" w:cs="Arial"/>
        </w:rPr>
        <w:t xml:space="preserve">, M. Daniel BERARD, M. Jean-Pierre LEHADOUEY, </w:t>
      </w:r>
      <w:r>
        <w:rPr>
          <w:rFonts w:ascii="Arial" w:hAnsi="Arial" w:cs="Arial"/>
        </w:rPr>
        <w:t>M. Guy ADAM, M. Jean-Louis ADDE, M. Gaëtan LE CORVEC</w:t>
      </w:r>
    </w:p>
    <w:p w14:paraId="1CF23EF8" w14:textId="77777777" w:rsidR="000B7DB3" w:rsidRDefault="000B7DB3" w:rsidP="00CB374E">
      <w:pPr>
        <w:rPr>
          <w:rFonts w:ascii="Arial" w:hAnsi="Arial" w:cs="Arial"/>
        </w:rPr>
      </w:pPr>
    </w:p>
    <w:p w14:paraId="0F0F0EA1" w14:textId="601B9364" w:rsidR="001E4498" w:rsidRDefault="00901E56" w:rsidP="00CB374E">
      <w:pPr>
        <w:rPr>
          <w:rFonts w:ascii="Arial" w:hAnsi="Arial" w:cs="Arial"/>
        </w:rPr>
      </w:pPr>
      <w:r>
        <w:rPr>
          <w:rFonts w:ascii="Arial" w:hAnsi="Arial" w:cs="Arial"/>
          <w:noProof/>
        </w:rPr>
        <w:lastRenderedPageBreak/>
        <mc:AlternateContent>
          <mc:Choice Requires="wps">
            <w:drawing>
              <wp:anchor distT="0" distB="0" distL="114300" distR="114300" simplePos="0" relativeHeight="251690496" behindDoc="0" locked="0" layoutInCell="1" allowOverlap="1" wp14:anchorId="0E23F277" wp14:editId="29D3D8A3">
                <wp:simplePos x="0" y="0"/>
                <wp:positionH relativeFrom="column">
                  <wp:posOffset>295275</wp:posOffset>
                </wp:positionH>
                <wp:positionV relativeFrom="paragraph">
                  <wp:posOffset>27305</wp:posOffset>
                </wp:positionV>
                <wp:extent cx="2399030" cy="321310"/>
                <wp:effectExtent l="10795" t="9525" r="9525" b="12065"/>
                <wp:wrapNone/>
                <wp:docPr id="5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21310"/>
                        </a:xfrm>
                        <a:prstGeom prst="rect">
                          <a:avLst/>
                        </a:prstGeom>
                        <a:solidFill>
                          <a:srgbClr val="3366FF"/>
                        </a:solidFill>
                        <a:ln w="12700">
                          <a:solidFill>
                            <a:srgbClr val="3366FF"/>
                          </a:solidFill>
                          <a:miter lim="800000"/>
                          <a:headEnd/>
                          <a:tailEnd/>
                        </a:ln>
                      </wps:spPr>
                      <wps:txbx>
                        <w:txbxContent>
                          <w:p w14:paraId="78FF4611" w14:textId="77777777" w:rsidR="00A21E28" w:rsidRPr="006628F2" w:rsidRDefault="00A21E28" w:rsidP="00A346E9">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REFERENTS PAR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F277" id="Text Box 702" o:spid="_x0000_s1044" type="#_x0000_t202" style="position:absolute;margin-left:23.25pt;margin-top:2.15pt;width:188.9pt;height:25.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" fillcolor="#36f" strokecolor="#36f" strokeweight="1pt">
                <v:textbox>
                  <w:txbxContent>
                    <w:p w14:paraId="78FF4611" w14:textId="77777777" w:rsidR="00A21E28" w:rsidRPr="006628F2" w:rsidRDefault="00A21E28" w:rsidP="00A346E9">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sidRPr="006628F2">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REFERENTS PAR VILLAGE</w:t>
                      </w:r>
                    </w:p>
                  </w:txbxContent>
                </v:textbox>
              </v:shape>
            </w:pict>
          </mc:Fallback>
        </mc:AlternateContent>
      </w:r>
      <w:r w:rsidR="00BC49EA">
        <w:rPr>
          <w:noProof/>
        </w:rPr>
        <mc:AlternateContent>
          <mc:Choice Requires="wps">
            <w:drawing>
              <wp:anchor distT="0" distB="0" distL="114300" distR="114300" simplePos="0" relativeHeight="251689472" behindDoc="0" locked="0" layoutInCell="1" allowOverlap="1" wp14:anchorId="141977E1" wp14:editId="221ED86D">
                <wp:simplePos x="0" y="0"/>
                <wp:positionH relativeFrom="margin">
                  <wp:align>right</wp:align>
                </wp:positionH>
                <wp:positionV relativeFrom="paragraph">
                  <wp:posOffset>142240</wp:posOffset>
                </wp:positionV>
                <wp:extent cx="6609715" cy="3169920"/>
                <wp:effectExtent l="0" t="0" r="19685" b="11430"/>
                <wp:wrapNone/>
                <wp:docPr id="5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3169920"/>
                        </a:xfrm>
                        <a:prstGeom prst="rect">
                          <a:avLst/>
                        </a:prstGeom>
                        <a:solidFill>
                          <a:srgbClr val="FFFFFF"/>
                        </a:solidFill>
                        <a:ln w="12700">
                          <a:solidFill>
                            <a:srgbClr val="0000FF"/>
                          </a:solidFill>
                          <a:miter lim="800000"/>
                          <a:headEnd/>
                          <a:tailEnd/>
                        </a:ln>
                      </wps:spPr>
                      <wps:txbx>
                        <w:txbxContent>
                          <w:p w14:paraId="6F82AE89" w14:textId="77777777" w:rsidR="00A21E28" w:rsidRDefault="00A21E28" w:rsidP="001063EB">
                            <w:pPr>
                              <w:shd w:val="clear" w:color="auto" w:fill="FFFFFF"/>
                              <w:spacing w:before="120"/>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21E28" w:rsidRPr="00D36C94" w14:paraId="7FE8406C" w14:textId="77777777" w:rsidTr="008D4CD5">
                              <w:trPr>
                                <w:jc w:val="center"/>
                              </w:trPr>
                              <w:tc>
                                <w:tcPr>
                                  <w:tcW w:w="2500" w:type="pct"/>
                                  <w:shd w:val="clear" w:color="auto" w:fill="auto"/>
                                  <w:vAlign w:val="center"/>
                                </w:tcPr>
                                <w:p w14:paraId="036EA94C" w14:textId="77777777" w:rsidR="00A21E28" w:rsidRPr="00D36C94" w:rsidRDefault="00A21E28" w:rsidP="00D36C94">
                                  <w:pPr>
                                    <w:spacing w:before="120"/>
                                    <w:jc w:val="center"/>
                                    <w:rPr>
                                      <w:rFonts w:ascii="Arial" w:hAnsi="Arial" w:cs="Arial"/>
                                      <w:b/>
                                      <w:bCs/>
                                    </w:rPr>
                                  </w:pPr>
                                  <w:r w:rsidRPr="00D36C94">
                                    <w:rPr>
                                      <w:rFonts w:ascii="Arial" w:hAnsi="Arial" w:cs="Arial"/>
                                      <w:b/>
                                      <w:bCs/>
                                    </w:rPr>
                                    <w:t>SECTEUR</w:t>
                                  </w:r>
                                </w:p>
                              </w:tc>
                              <w:tc>
                                <w:tcPr>
                                  <w:tcW w:w="2500" w:type="pct"/>
                                  <w:shd w:val="clear" w:color="auto" w:fill="auto"/>
                                  <w:vAlign w:val="center"/>
                                </w:tcPr>
                                <w:p w14:paraId="47616EE6" w14:textId="77777777" w:rsidR="00A21E28" w:rsidRPr="00D36C94" w:rsidRDefault="00A21E28" w:rsidP="00D36C94">
                                  <w:pPr>
                                    <w:spacing w:before="120"/>
                                    <w:jc w:val="center"/>
                                    <w:rPr>
                                      <w:rFonts w:ascii="Arial" w:hAnsi="Arial" w:cs="Arial"/>
                                      <w:b/>
                                      <w:bCs/>
                                    </w:rPr>
                                  </w:pPr>
                                  <w:r w:rsidRPr="00D36C94">
                                    <w:rPr>
                                      <w:rFonts w:ascii="Arial" w:hAnsi="Arial" w:cs="Arial"/>
                                      <w:b/>
                                      <w:bCs/>
                                    </w:rPr>
                                    <w:t>REFERENT</w:t>
                                  </w:r>
                                </w:p>
                              </w:tc>
                            </w:tr>
                            <w:tr w:rsidR="00A21E28" w:rsidRPr="00D36C94" w14:paraId="2F064596" w14:textId="77777777" w:rsidTr="008D4CD5">
                              <w:trPr>
                                <w:jc w:val="center"/>
                              </w:trPr>
                              <w:tc>
                                <w:tcPr>
                                  <w:tcW w:w="2500" w:type="pct"/>
                                  <w:shd w:val="clear" w:color="auto" w:fill="auto"/>
                                  <w:vAlign w:val="center"/>
                                </w:tcPr>
                                <w:p w14:paraId="0BFC6B65" w14:textId="77777777" w:rsidR="00A21E28" w:rsidRPr="00D36C94" w:rsidRDefault="00A21E28" w:rsidP="00D36C94">
                                  <w:pPr>
                                    <w:spacing w:before="120"/>
                                    <w:jc w:val="both"/>
                                    <w:rPr>
                                      <w:rFonts w:ascii="Arial" w:hAnsi="Arial" w:cs="Arial"/>
                                    </w:rPr>
                                  </w:pPr>
                                  <w:r w:rsidRPr="00D36C94">
                                    <w:rPr>
                                      <w:rFonts w:ascii="Arial" w:hAnsi="Arial" w:cs="Arial"/>
                                    </w:rPr>
                                    <w:t>Tennis / Bourg / Louise Hervieu</w:t>
                                  </w:r>
                                </w:p>
                              </w:tc>
                              <w:tc>
                                <w:tcPr>
                                  <w:tcW w:w="2500" w:type="pct"/>
                                  <w:shd w:val="clear" w:color="auto" w:fill="auto"/>
                                  <w:vAlign w:val="center"/>
                                </w:tcPr>
                                <w:p w14:paraId="6DB0B46A" w14:textId="77777777" w:rsidR="00A21E28" w:rsidRPr="00D36C94" w:rsidRDefault="00A21E28" w:rsidP="00D36C94">
                                  <w:pPr>
                                    <w:spacing w:before="120"/>
                                    <w:jc w:val="both"/>
                                    <w:rPr>
                                      <w:rFonts w:ascii="Arial" w:hAnsi="Arial" w:cs="Arial"/>
                                    </w:rPr>
                                  </w:pPr>
                                  <w:r w:rsidRPr="00D36C94">
                                    <w:rPr>
                                      <w:rFonts w:ascii="Arial" w:hAnsi="Arial" w:cs="Arial"/>
                                    </w:rPr>
                                    <w:t>M. Jean-Pierre LEHADOUEY</w:t>
                                  </w:r>
                                </w:p>
                              </w:tc>
                            </w:tr>
                            <w:tr w:rsidR="00A21E28" w:rsidRPr="00D36C94" w14:paraId="47141A1D" w14:textId="77777777" w:rsidTr="008D4CD5">
                              <w:trPr>
                                <w:jc w:val="center"/>
                              </w:trPr>
                              <w:tc>
                                <w:tcPr>
                                  <w:tcW w:w="2500" w:type="pct"/>
                                  <w:shd w:val="clear" w:color="auto" w:fill="auto"/>
                                  <w:vAlign w:val="center"/>
                                </w:tcPr>
                                <w:p w14:paraId="1EA867BB" w14:textId="77777777" w:rsidR="00A21E28" w:rsidRPr="00D36C94" w:rsidRDefault="00A21E28" w:rsidP="00D36C94">
                                  <w:pPr>
                                    <w:spacing w:before="120"/>
                                    <w:jc w:val="both"/>
                                    <w:rPr>
                                      <w:rFonts w:ascii="Arial" w:hAnsi="Arial" w:cs="Arial"/>
                                    </w:rPr>
                                  </w:pPr>
                                  <w:r w:rsidRPr="00D36C94">
                                    <w:rPr>
                                      <w:rFonts w:ascii="Arial" w:hAnsi="Arial" w:cs="Arial"/>
                                    </w:rPr>
                                    <w:t xml:space="preserve">Aubins / </w:t>
                                  </w:r>
                                  <w:proofErr w:type="spellStart"/>
                                  <w:r w:rsidRPr="00D36C94">
                                    <w:rPr>
                                      <w:rFonts w:ascii="Arial" w:hAnsi="Arial" w:cs="Arial"/>
                                    </w:rPr>
                                    <w:t>Tirelière</w:t>
                                  </w:r>
                                  <w:proofErr w:type="spellEnd"/>
                                  <w:r w:rsidRPr="00D36C94">
                                    <w:rPr>
                                      <w:rFonts w:ascii="Arial" w:hAnsi="Arial" w:cs="Arial"/>
                                    </w:rPr>
                                    <w:t xml:space="preserve"> / Hamel Es Clos</w:t>
                                  </w:r>
                                </w:p>
                              </w:tc>
                              <w:tc>
                                <w:tcPr>
                                  <w:tcW w:w="2500" w:type="pct"/>
                                  <w:shd w:val="clear" w:color="auto" w:fill="auto"/>
                                  <w:vAlign w:val="center"/>
                                </w:tcPr>
                                <w:p w14:paraId="3DA03B6A" w14:textId="77777777" w:rsidR="00A21E28" w:rsidRPr="00D36C94" w:rsidRDefault="00A21E28" w:rsidP="00D36C94">
                                  <w:pPr>
                                    <w:spacing w:before="120"/>
                                    <w:jc w:val="both"/>
                                    <w:rPr>
                                      <w:rFonts w:ascii="Arial" w:hAnsi="Arial" w:cs="Arial"/>
                                    </w:rPr>
                                  </w:pPr>
                                  <w:r w:rsidRPr="00D36C94">
                                    <w:rPr>
                                      <w:rFonts w:ascii="Arial" w:hAnsi="Arial" w:cs="Arial"/>
                                    </w:rPr>
                                    <w:t>M. Guy ADAM</w:t>
                                  </w:r>
                                </w:p>
                              </w:tc>
                            </w:tr>
                            <w:tr w:rsidR="00A21E28" w:rsidRPr="00D36C94" w14:paraId="6B3A8DB3" w14:textId="77777777" w:rsidTr="008D4CD5">
                              <w:trPr>
                                <w:jc w:val="center"/>
                              </w:trPr>
                              <w:tc>
                                <w:tcPr>
                                  <w:tcW w:w="2500" w:type="pct"/>
                                  <w:shd w:val="clear" w:color="auto" w:fill="auto"/>
                                  <w:vAlign w:val="center"/>
                                </w:tcPr>
                                <w:p w14:paraId="693AA4BF" w14:textId="77777777" w:rsidR="00A21E28" w:rsidRPr="00D36C94" w:rsidRDefault="00A21E28" w:rsidP="00D36C94">
                                  <w:pPr>
                                    <w:spacing w:before="120"/>
                                    <w:jc w:val="both"/>
                                    <w:rPr>
                                      <w:rFonts w:ascii="Arial" w:hAnsi="Arial" w:cs="Arial"/>
                                    </w:rPr>
                                  </w:pPr>
                                  <w:r w:rsidRPr="00D36C94">
                                    <w:rPr>
                                      <w:rFonts w:ascii="Arial" w:hAnsi="Arial" w:cs="Arial"/>
                                    </w:rPr>
                                    <w:t xml:space="preserve">Pont St Jacques / </w:t>
                                  </w:r>
                                  <w:proofErr w:type="spellStart"/>
                                  <w:r w:rsidRPr="00D36C94">
                                    <w:rPr>
                                      <w:rFonts w:ascii="Arial" w:hAnsi="Arial" w:cs="Arial"/>
                                    </w:rPr>
                                    <w:t>Lucerie</w:t>
                                  </w:r>
                                  <w:proofErr w:type="spellEnd"/>
                                  <w:r w:rsidRPr="00D36C94">
                                    <w:rPr>
                                      <w:rFonts w:ascii="Arial" w:hAnsi="Arial" w:cs="Arial"/>
                                    </w:rPr>
                                    <w:t xml:space="preserve"> / Siméon Luce / Ecoles</w:t>
                                  </w:r>
                                </w:p>
                              </w:tc>
                              <w:tc>
                                <w:tcPr>
                                  <w:tcW w:w="2500" w:type="pct"/>
                                  <w:shd w:val="clear" w:color="auto" w:fill="auto"/>
                                  <w:vAlign w:val="center"/>
                                </w:tcPr>
                                <w:p w14:paraId="09CF27E7" w14:textId="77777777" w:rsidR="00A21E28" w:rsidRPr="00D36C94" w:rsidRDefault="00A21E28" w:rsidP="00D36C94">
                                  <w:pPr>
                                    <w:spacing w:before="120"/>
                                    <w:jc w:val="both"/>
                                    <w:rPr>
                                      <w:rFonts w:ascii="Arial" w:hAnsi="Arial" w:cs="Arial"/>
                                    </w:rPr>
                                  </w:pPr>
                                  <w:r w:rsidRPr="00D36C94">
                                    <w:rPr>
                                      <w:rFonts w:ascii="Arial" w:hAnsi="Arial" w:cs="Arial"/>
                                    </w:rPr>
                                    <w:t xml:space="preserve">Mme </w:t>
                                  </w:r>
                                  <w:proofErr w:type="spellStart"/>
                                  <w:r w:rsidRPr="00D36C94">
                                    <w:rPr>
                                      <w:rFonts w:ascii="Arial" w:hAnsi="Arial" w:cs="Arial"/>
                                    </w:rPr>
                                    <w:t>Wandellina</w:t>
                                  </w:r>
                                  <w:proofErr w:type="spellEnd"/>
                                  <w:r w:rsidRPr="00D36C94">
                                    <w:rPr>
                                      <w:rFonts w:ascii="Arial" w:hAnsi="Arial" w:cs="Arial"/>
                                    </w:rPr>
                                    <w:t xml:space="preserve"> POULAILLER</w:t>
                                  </w:r>
                                </w:p>
                              </w:tc>
                            </w:tr>
                            <w:tr w:rsidR="00A21E28" w:rsidRPr="00D36C94" w14:paraId="5C9ED048" w14:textId="77777777" w:rsidTr="008D4CD5">
                              <w:trPr>
                                <w:jc w:val="center"/>
                              </w:trPr>
                              <w:tc>
                                <w:tcPr>
                                  <w:tcW w:w="2500" w:type="pct"/>
                                  <w:shd w:val="clear" w:color="auto" w:fill="auto"/>
                                  <w:vAlign w:val="center"/>
                                </w:tcPr>
                                <w:p w14:paraId="405B027D" w14:textId="77777777" w:rsidR="00A21E28" w:rsidRPr="00D36C94" w:rsidRDefault="00A21E28" w:rsidP="00D36C94">
                                  <w:pPr>
                                    <w:spacing w:before="120"/>
                                    <w:jc w:val="both"/>
                                    <w:rPr>
                                      <w:rFonts w:ascii="Arial" w:hAnsi="Arial" w:cs="Arial"/>
                                    </w:rPr>
                                  </w:pPr>
                                  <w:proofErr w:type="spellStart"/>
                                  <w:r w:rsidRPr="00D36C94">
                                    <w:rPr>
                                      <w:rFonts w:ascii="Arial" w:hAnsi="Arial" w:cs="Arial"/>
                                    </w:rPr>
                                    <w:t>Orguillet</w:t>
                                  </w:r>
                                  <w:proofErr w:type="spellEnd"/>
                                  <w:r w:rsidRPr="00D36C94">
                                    <w:rPr>
                                      <w:rFonts w:ascii="Arial" w:hAnsi="Arial" w:cs="Arial"/>
                                    </w:rPr>
                                    <w:t xml:space="preserve"> / </w:t>
                                  </w:r>
                                  <w:proofErr w:type="spellStart"/>
                                  <w:r w:rsidRPr="00D36C94">
                                    <w:rPr>
                                      <w:rFonts w:ascii="Arial" w:hAnsi="Arial" w:cs="Arial"/>
                                    </w:rPr>
                                    <w:t>Quenaudière</w:t>
                                  </w:r>
                                  <w:proofErr w:type="spellEnd"/>
                                  <w:r w:rsidRPr="00D36C94">
                                    <w:rPr>
                                      <w:rFonts w:ascii="Arial" w:hAnsi="Arial" w:cs="Arial"/>
                                    </w:rPr>
                                    <w:t xml:space="preserve"> / Hameau du Pré</w:t>
                                  </w:r>
                                </w:p>
                              </w:tc>
                              <w:tc>
                                <w:tcPr>
                                  <w:tcW w:w="2500" w:type="pct"/>
                                  <w:shd w:val="clear" w:color="auto" w:fill="auto"/>
                                  <w:vAlign w:val="center"/>
                                </w:tcPr>
                                <w:p w14:paraId="7E7B55FD" w14:textId="77777777" w:rsidR="00A21E28" w:rsidRPr="00D36C94" w:rsidRDefault="00A21E28" w:rsidP="00D36C94">
                                  <w:pPr>
                                    <w:spacing w:before="120"/>
                                    <w:jc w:val="both"/>
                                    <w:rPr>
                                      <w:rFonts w:ascii="Arial" w:hAnsi="Arial" w:cs="Arial"/>
                                    </w:rPr>
                                  </w:pPr>
                                  <w:r w:rsidRPr="00D36C94">
                                    <w:rPr>
                                      <w:rFonts w:ascii="Arial" w:hAnsi="Arial" w:cs="Arial"/>
                                    </w:rPr>
                                    <w:t>Mme Géraldine VALOGNES</w:t>
                                  </w:r>
                                </w:p>
                              </w:tc>
                            </w:tr>
                            <w:tr w:rsidR="00A21E28" w:rsidRPr="00D36C94" w14:paraId="5C6E7928" w14:textId="77777777" w:rsidTr="008D4CD5">
                              <w:trPr>
                                <w:jc w:val="center"/>
                              </w:trPr>
                              <w:tc>
                                <w:tcPr>
                                  <w:tcW w:w="2500" w:type="pct"/>
                                  <w:shd w:val="clear" w:color="auto" w:fill="auto"/>
                                  <w:vAlign w:val="center"/>
                                </w:tcPr>
                                <w:p w14:paraId="53A94048" w14:textId="77777777" w:rsidR="00A21E28" w:rsidRPr="00D36C94" w:rsidRDefault="00A21E28" w:rsidP="00D36C94">
                                  <w:pPr>
                                    <w:spacing w:before="120"/>
                                    <w:jc w:val="both"/>
                                    <w:rPr>
                                      <w:rFonts w:ascii="Arial" w:hAnsi="Arial" w:cs="Arial"/>
                                    </w:rPr>
                                  </w:pPr>
                                  <w:proofErr w:type="spellStart"/>
                                  <w:r w:rsidRPr="00D36C94">
                                    <w:rPr>
                                      <w:rFonts w:ascii="Arial" w:hAnsi="Arial" w:cs="Arial"/>
                                    </w:rPr>
                                    <w:t>Graverie</w:t>
                                  </w:r>
                                  <w:proofErr w:type="spellEnd"/>
                                  <w:r w:rsidRPr="00D36C94">
                                    <w:rPr>
                                      <w:rFonts w:ascii="Arial" w:hAnsi="Arial" w:cs="Arial"/>
                                    </w:rPr>
                                    <w:t xml:space="preserve"> / </w:t>
                                  </w:r>
                                  <w:proofErr w:type="spellStart"/>
                                  <w:r w:rsidRPr="00D36C94">
                                    <w:rPr>
                                      <w:rFonts w:ascii="Arial" w:hAnsi="Arial" w:cs="Arial"/>
                                    </w:rPr>
                                    <w:t>Lieble</w:t>
                                  </w:r>
                                  <w:proofErr w:type="spellEnd"/>
                                  <w:r w:rsidRPr="00D36C94">
                                    <w:rPr>
                                      <w:rFonts w:ascii="Arial" w:hAnsi="Arial" w:cs="Arial"/>
                                    </w:rPr>
                                    <w:t xml:space="preserve"> / Clergerie / Féerie </w:t>
                                  </w:r>
                                  <w:proofErr w:type="spellStart"/>
                                  <w:r w:rsidRPr="00D36C94">
                                    <w:rPr>
                                      <w:rFonts w:ascii="Arial" w:hAnsi="Arial" w:cs="Arial"/>
                                    </w:rPr>
                                    <w:t>Rothovile</w:t>
                                  </w:r>
                                  <w:proofErr w:type="spellEnd"/>
                                </w:p>
                              </w:tc>
                              <w:tc>
                                <w:tcPr>
                                  <w:tcW w:w="2500" w:type="pct"/>
                                  <w:shd w:val="clear" w:color="auto" w:fill="auto"/>
                                  <w:vAlign w:val="center"/>
                                </w:tcPr>
                                <w:p w14:paraId="1F13FA1A" w14:textId="77777777" w:rsidR="00A21E28" w:rsidRPr="00D36C94" w:rsidRDefault="00A21E28" w:rsidP="00D36C94">
                                  <w:pPr>
                                    <w:spacing w:before="120"/>
                                    <w:jc w:val="both"/>
                                    <w:rPr>
                                      <w:rFonts w:ascii="Arial" w:hAnsi="Arial" w:cs="Arial"/>
                                    </w:rPr>
                                  </w:pPr>
                                  <w:r w:rsidRPr="00D36C94">
                                    <w:rPr>
                                      <w:rFonts w:ascii="Arial" w:hAnsi="Arial" w:cs="Arial"/>
                                    </w:rPr>
                                    <w:t>M. Jean-Louis ADDE</w:t>
                                  </w:r>
                                </w:p>
                              </w:tc>
                            </w:tr>
                            <w:tr w:rsidR="00A21E28" w:rsidRPr="00D36C94" w14:paraId="0B0538BD" w14:textId="77777777" w:rsidTr="008D4CD5">
                              <w:trPr>
                                <w:jc w:val="center"/>
                              </w:trPr>
                              <w:tc>
                                <w:tcPr>
                                  <w:tcW w:w="2500" w:type="pct"/>
                                  <w:shd w:val="clear" w:color="auto" w:fill="auto"/>
                                  <w:vAlign w:val="center"/>
                                </w:tcPr>
                                <w:p w14:paraId="152AD8D6" w14:textId="77777777" w:rsidR="00A21E28" w:rsidRPr="00D36C94" w:rsidRDefault="00A21E28" w:rsidP="00D36C94">
                                  <w:pPr>
                                    <w:spacing w:before="120"/>
                                    <w:jc w:val="both"/>
                                    <w:rPr>
                                      <w:rFonts w:ascii="Arial" w:hAnsi="Arial" w:cs="Arial"/>
                                    </w:rPr>
                                  </w:pPr>
                                  <w:r w:rsidRPr="00D36C94">
                                    <w:rPr>
                                      <w:rFonts w:ascii="Arial" w:hAnsi="Arial" w:cs="Arial"/>
                                    </w:rPr>
                                    <w:t>Mielles / Courlis / Traversière / Rivage / Canebière / Chemin Pouillat / Charrière Délabres / Charrière du Pilet</w:t>
                                  </w:r>
                                </w:p>
                              </w:tc>
                              <w:tc>
                                <w:tcPr>
                                  <w:tcW w:w="2500" w:type="pct"/>
                                  <w:shd w:val="clear" w:color="auto" w:fill="auto"/>
                                  <w:vAlign w:val="center"/>
                                </w:tcPr>
                                <w:p w14:paraId="27CD5366" w14:textId="77777777" w:rsidR="00A21E28" w:rsidRPr="00D36C94" w:rsidRDefault="00A21E28" w:rsidP="00D36C94">
                                  <w:pPr>
                                    <w:spacing w:before="120"/>
                                    <w:jc w:val="both"/>
                                    <w:rPr>
                                      <w:rFonts w:ascii="Arial" w:hAnsi="Arial" w:cs="Arial"/>
                                    </w:rPr>
                                  </w:pPr>
                                  <w:r w:rsidRPr="00D36C94">
                                    <w:rPr>
                                      <w:rFonts w:ascii="Arial" w:hAnsi="Arial" w:cs="Arial"/>
                                    </w:rPr>
                                    <w:t>Mme Isabelle EVE / Mme Florence LEQUERTIER</w:t>
                                  </w:r>
                                </w:p>
                              </w:tc>
                            </w:tr>
                            <w:tr w:rsidR="00A21E28" w:rsidRPr="00D36C94" w14:paraId="5F7DD6A3" w14:textId="77777777" w:rsidTr="008D4CD5">
                              <w:trPr>
                                <w:jc w:val="center"/>
                              </w:trPr>
                              <w:tc>
                                <w:tcPr>
                                  <w:tcW w:w="2500" w:type="pct"/>
                                  <w:shd w:val="clear" w:color="auto" w:fill="auto"/>
                                  <w:vAlign w:val="center"/>
                                </w:tcPr>
                                <w:p w14:paraId="625E657A" w14:textId="77777777" w:rsidR="00A21E28" w:rsidRPr="00D36C94" w:rsidRDefault="00A21E28" w:rsidP="00D36C94">
                                  <w:pPr>
                                    <w:spacing w:before="120"/>
                                    <w:jc w:val="both"/>
                                    <w:rPr>
                                      <w:rFonts w:ascii="Arial" w:hAnsi="Arial" w:cs="Arial"/>
                                    </w:rPr>
                                  </w:pPr>
                                  <w:r w:rsidRPr="00D36C94">
                                    <w:rPr>
                                      <w:rFonts w:ascii="Arial" w:hAnsi="Arial" w:cs="Arial"/>
                                    </w:rPr>
                                    <w:t xml:space="preserve">Mer / </w:t>
                                  </w:r>
                                  <w:proofErr w:type="spellStart"/>
                                  <w:r w:rsidRPr="00D36C94">
                                    <w:rPr>
                                      <w:rFonts w:ascii="Arial" w:hAnsi="Arial" w:cs="Arial"/>
                                    </w:rPr>
                                    <w:t>Rochemond</w:t>
                                  </w:r>
                                  <w:proofErr w:type="spellEnd"/>
                                  <w:r w:rsidRPr="00D36C94">
                                    <w:rPr>
                                      <w:rFonts w:ascii="Arial" w:hAnsi="Arial" w:cs="Arial"/>
                                    </w:rPr>
                                    <w:t xml:space="preserve"> / Union / Hameau Girault</w:t>
                                  </w:r>
                                </w:p>
                              </w:tc>
                              <w:tc>
                                <w:tcPr>
                                  <w:tcW w:w="2500" w:type="pct"/>
                                  <w:shd w:val="clear" w:color="auto" w:fill="auto"/>
                                  <w:vAlign w:val="center"/>
                                </w:tcPr>
                                <w:p w14:paraId="5A67E9B6" w14:textId="77777777" w:rsidR="00A21E28" w:rsidRPr="00D36C94" w:rsidRDefault="00A21E28" w:rsidP="00D36C94">
                                  <w:pPr>
                                    <w:spacing w:before="120"/>
                                    <w:jc w:val="both"/>
                                    <w:rPr>
                                      <w:rFonts w:ascii="Arial" w:hAnsi="Arial" w:cs="Arial"/>
                                    </w:rPr>
                                  </w:pPr>
                                  <w:r w:rsidRPr="00D36C94">
                                    <w:rPr>
                                      <w:rFonts w:ascii="Arial" w:hAnsi="Arial" w:cs="Arial"/>
                                    </w:rPr>
                                    <w:t>M. Gaëtan LE CORVEC / Mme Maryvonne ENAULT</w:t>
                                  </w:r>
                                </w:p>
                              </w:tc>
                            </w:tr>
                          </w:tbl>
                          <w:p w14:paraId="79A01E27" w14:textId="77777777" w:rsidR="00A21E28" w:rsidRDefault="00A21E28" w:rsidP="001063EB">
                            <w:pPr>
                              <w:shd w:val="clear" w:color="auto" w:fill="FFFFFF"/>
                              <w:spacing w:before="120"/>
                              <w:jc w:val="both"/>
                              <w:rPr>
                                <w:rFonts w:ascii="Arial" w:hAnsi="Arial" w:cs="Arial"/>
                              </w:rPr>
                            </w:pPr>
                          </w:p>
                          <w:p w14:paraId="0EB1B070" w14:textId="77777777" w:rsidR="00A21E28" w:rsidRPr="00411BF0" w:rsidRDefault="00A21E28" w:rsidP="001063EB">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77E1" id="Text Box 703" o:spid="_x0000_s1045" type="#_x0000_t202" style="position:absolute;margin-left:469.25pt;margin-top:11.2pt;width:520.45pt;height:249.6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" strokecolor="blue" strokeweight="1pt">
                <v:textbox>
                  <w:txbxContent>
                    <w:p w14:paraId="6F82AE89" w14:textId="77777777" w:rsidR="00A21E28" w:rsidRDefault="00A21E28" w:rsidP="001063EB">
                      <w:pPr>
                        <w:shd w:val="clear" w:color="auto" w:fill="FFFFFF"/>
                        <w:spacing w:before="120"/>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21E28" w:rsidRPr="00D36C94" w14:paraId="7FE8406C" w14:textId="77777777" w:rsidTr="008D4CD5">
                        <w:trPr>
                          <w:jc w:val="center"/>
                        </w:trPr>
                        <w:tc>
                          <w:tcPr>
                            <w:tcW w:w="2500" w:type="pct"/>
                            <w:shd w:val="clear" w:color="auto" w:fill="auto"/>
                            <w:vAlign w:val="center"/>
                          </w:tcPr>
                          <w:p w14:paraId="036EA94C" w14:textId="77777777" w:rsidR="00A21E28" w:rsidRPr="00D36C94" w:rsidRDefault="00A21E28" w:rsidP="00D36C94">
                            <w:pPr>
                              <w:spacing w:before="120"/>
                              <w:jc w:val="center"/>
                              <w:rPr>
                                <w:rFonts w:ascii="Arial" w:hAnsi="Arial" w:cs="Arial"/>
                                <w:b/>
                                <w:bCs/>
                              </w:rPr>
                            </w:pPr>
                            <w:r w:rsidRPr="00D36C94">
                              <w:rPr>
                                <w:rFonts w:ascii="Arial" w:hAnsi="Arial" w:cs="Arial"/>
                                <w:b/>
                                <w:bCs/>
                              </w:rPr>
                              <w:t>SECTEUR</w:t>
                            </w:r>
                          </w:p>
                        </w:tc>
                        <w:tc>
                          <w:tcPr>
                            <w:tcW w:w="2500" w:type="pct"/>
                            <w:shd w:val="clear" w:color="auto" w:fill="auto"/>
                            <w:vAlign w:val="center"/>
                          </w:tcPr>
                          <w:p w14:paraId="47616EE6" w14:textId="77777777" w:rsidR="00A21E28" w:rsidRPr="00D36C94" w:rsidRDefault="00A21E28" w:rsidP="00D36C94">
                            <w:pPr>
                              <w:spacing w:before="120"/>
                              <w:jc w:val="center"/>
                              <w:rPr>
                                <w:rFonts w:ascii="Arial" w:hAnsi="Arial" w:cs="Arial"/>
                                <w:b/>
                                <w:bCs/>
                              </w:rPr>
                            </w:pPr>
                            <w:r w:rsidRPr="00D36C94">
                              <w:rPr>
                                <w:rFonts w:ascii="Arial" w:hAnsi="Arial" w:cs="Arial"/>
                                <w:b/>
                                <w:bCs/>
                              </w:rPr>
                              <w:t>REFERENT</w:t>
                            </w:r>
                          </w:p>
                        </w:tc>
                      </w:tr>
                      <w:tr w:rsidR="00A21E28" w:rsidRPr="00D36C94" w14:paraId="2F064596" w14:textId="77777777" w:rsidTr="008D4CD5">
                        <w:trPr>
                          <w:jc w:val="center"/>
                        </w:trPr>
                        <w:tc>
                          <w:tcPr>
                            <w:tcW w:w="2500" w:type="pct"/>
                            <w:shd w:val="clear" w:color="auto" w:fill="auto"/>
                            <w:vAlign w:val="center"/>
                          </w:tcPr>
                          <w:p w14:paraId="0BFC6B65" w14:textId="77777777" w:rsidR="00A21E28" w:rsidRPr="00D36C94" w:rsidRDefault="00A21E28" w:rsidP="00D36C94">
                            <w:pPr>
                              <w:spacing w:before="120"/>
                              <w:jc w:val="both"/>
                              <w:rPr>
                                <w:rFonts w:ascii="Arial" w:hAnsi="Arial" w:cs="Arial"/>
                              </w:rPr>
                            </w:pPr>
                            <w:r w:rsidRPr="00D36C94">
                              <w:rPr>
                                <w:rFonts w:ascii="Arial" w:hAnsi="Arial" w:cs="Arial"/>
                              </w:rPr>
                              <w:t>Tennis / Bourg / Louise Hervieu</w:t>
                            </w:r>
                          </w:p>
                        </w:tc>
                        <w:tc>
                          <w:tcPr>
                            <w:tcW w:w="2500" w:type="pct"/>
                            <w:shd w:val="clear" w:color="auto" w:fill="auto"/>
                            <w:vAlign w:val="center"/>
                          </w:tcPr>
                          <w:p w14:paraId="6DB0B46A" w14:textId="77777777" w:rsidR="00A21E28" w:rsidRPr="00D36C94" w:rsidRDefault="00A21E28" w:rsidP="00D36C94">
                            <w:pPr>
                              <w:spacing w:before="120"/>
                              <w:jc w:val="both"/>
                              <w:rPr>
                                <w:rFonts w:ascii="Arial" w:hAnsi="Arial" w:cs="Arial"/>
                              </w:rPr>
                            </w:pPr>
                            <w:r w:rsidRPr="00D36C94">
                              <w:rPr>
                                <w:rFonts w:ascii="Arial" w:hAnsi="Arial" w:cs="Arial"/>
                              </w:rPr>
                              <w:t>M. Jean-Pierre LEHADOUEY</w:t>
                            </w:r>
                          </w:p>
                        </w:tc>
                      </w:tr>
                      <w:tr w:rsidR="00A21E28" w:rsidRPr="00D36C94" w14:paraId="47141A1D" w14:textId="77777777" w:rsidTr="008D4CD5">
                        <w:trPr>
                          <w:jc w:val="center"/>
                        </w:trPr>
                        <w:tc>
                          <w:tcPr>
                            <w:tcW w:w="2500" w:type="pct"/>
                            <w:shd w:val="clear" w:color="auto" w:fill="auto"/>
                            <w:vAlign w:val="center"/>
                          </w:tcPr>
                          <w:p w14:paraId="1EA867BB" w14:textId="77777777" w:rsidR="00A21E28" w:rsidRPr="00D36C94" w:rsidRDefault="00A21E28" w:rsidP="00D36C94">
                            <w:pPr>
                              <w:spacing w:before="120"/>
                              <w:jc w:val="both"/>
                              <w:rPr>
                                <w:rFonts w:ascii="Arial" w:hAnsi="Arial" w:cs="Arial"/>
                              </w:rPr>
                            </w:pPr>
                            <w:r w:rsidRPr="00D36C94">
                              <w:rPr>
                                <w:rFonts w:ascii="Arial" w:hAnsi="Arial" w:cs="Arial"/>
                              </w:rPr>
                              <w:t xml:space="preserve">Aubins / </w:t>
                            </w:r>
                            <w:proofErr w:type="spellStart"/>
                            <w:r w:rsidRPr="00D36C94">
                              <w:rPr>
                                <w:rFonts w:ascii="Arial" w:hAnsi="Arial" w:cs="Arial"/>
                              </w:rPr>
                              <w:t>Tirelière</w:t>
                            </w:r>
                            <w:proofErr w:type="spellEnd"/>
                            <w:r w:rsidRPr="00D36C94">
                              <w:rPr>
                                <w:rFonts w:ascii="Arial" w:hAnsi="Arial" w:cs="Arial"/>
                              </w:rPr>
                              <w:t xml:space="preserve"> / Hamel Es Clos</w:t>
                            </w:r>
                          </w:p>
                        </w:tc>
                        <w:tc>
                          <w:tcPr>
                            <w:tcW w:w="2500" w:type="pct"/>
                            <w:shd w:val="clear" w:color="auto" w:fill="auto"/>
                            <w:vAlign w:val="center"/>
                          </w:tcPr>
                          <w:p w14:paraId="3DA03B6A" w14:textId="77777777" w:rsidR="00A21E28" w:rsidRPr="00D36C94" w:rsidRDefault="00A21E28" w:rsidP="00D36C94">
                            <w:pPr>
                              <w:spacing w:before="120"/>
                              <w:jc w:val="both"/>
                              <w:rPr>
                                <w:rFonts w:ascii="Arial" w:hAnsi="Arial" w:cs="Arial"/>
                              </w:rPr>
                            </w:pPr>
                            <w:r w:rsidRPr="00D36C94">
                              <w:rPr>
                                <w:rFonts w:ascii="Arial" w:hAnsi="Arial" w:cs="Arial"/>
                              </w:rPr>
                              <w:t>M. Guy ADAM</w:t>
                            </w:r>
                          </w:p>
                        </w:tc>
                      </w:tr>
                      <w:tr w:rsidR="00A21E28" w:rsidRPr="00D36C94" w14:paraId="6B3A8DB3" w14:textId="77777777" w:rsidTr="008D4CD5">
                        <w:trPr>
                          <w:jc w:val="center"/>
                        </w:trPr>
                        <w:tc>
                          <w:tcPr>
                            <w:tcW w:w="2500" w:type="pct"/>
                            <w:shd w:val="clear" w:color="auto" w:fill="auto"/>
                            <w:vAlign w:val="center"/>
                          </w:tcPr>
                          <w:p w14:paraId="693AA4BF" w14:textId="77777777" w:rsidR="00A21E28" w:rsidRPr="00D36C94" w:rsidRDefault="00A21E28" w:rsidP="00D36C94">
                            <w:pPr>
                              <w:spacing w:before="120"/>
                              <w:jc w:val="both"/>
                              <w:rPr>
                                <w:rFonts w:ascii="Arial" w:hAnsi="Arial" w:cs="Arial"/>
                              </w:rPr>
                            </w:pPr>
                            <w:r w:rsidRPr="00D36C94">
                              <w:rPr>
                                <w:rFonts w:ascii="Arial" w:hAnsi="Arial" w:cs="Arial"/>
                              </w:rPr>
                              <w:t xml:space="preserve">Pont St Jacques / </w:t>
                            </w:r>
                            <w:proofErr w:type="spellStart"/>
                            <w:r w:rsidRPr="00D36C94">
                              <w:rPr>
                                <w:rFonts w:ascii="Arial" w:hAnsi="Arial" w:cs="Arial"/>
                              </w:rPr>
                              <w:t>Lucerie</w:t>
                            </w:r>
                            <w:proofErr w:type="spellEnd"/>
                            <w:r w:rsidRPr="00D36C94">
                              <w:rPr>
                                <w:rFonts w:ascii="Arial" w:hAnsi="Arial" w:cs="Arial"/>
                              </w:rPr>
                              <w:t xml:space="preserve"> / Siméon Luce / Ecoles</w:t>
                            </w:r>
                          </w:p>
                        </w:tc>
                        <w:tc>
                          <w:tcPr>
                            <w:tcW w:w="2500" w:type="pct"/>
                            <w:shd w:val="clear" w:color="auto" w:fill="auto"/>
                            <w:vAlign w:val="center"/>
                          </w:tcPr>
                          <w:p w14:paraId="09CF27E7" w14:textId="77777777" w:rsidR="00A21E28" w:rsidRPr="00D36C94" w:rsidRDefault="00A21E28" w:rsidP="00D36C94">
                            <w:pPr>
                              <w:spacing w:before="120"/>
                              <w:jc w:val="both"/>
                              <w:rPr>
                                <w:rFonts w:ascii="Arial" w:hAnsi="Arial" w:cs="Arial"/>
                              </w:rPr>
                            </w:pPr>
                            <w:r w:rsidRPr="00D36C94">
                              <w:rPr>
                                <w:rFonts w:ascii="Arial" w:hAnsi="Arial" w:cs="Arial"/>
                              </w:rPr>
                              <w:t xml:space="preserve">Mme </w:t>
                            </w:r>
                            <w:proofErr w:type="spellStart"/>
                            <w:r w:rsidRPr="00D36C94">
                              <w:rPr>
                                <w:rFonts w:ascii="Arial" w:hAnsi="Arial" w:cs="Arial"/>
                              </w:rPr>
                              <w:t>Wandellina</w:t>
                            </w:r>
                            <w:proofErr w:type="spellEnd"/>
                            <w:r w:rsidRPr="00D36C94">
                              <w:rPr>
                                <w:rFonts w:ascii="Arial" w:hAnsi="Arial" w:cs="Arial"/>
                              </w:rPr>
                              <w:t xml:space="preserve"> POULAILLER</w:t>
                            </w:r>
                          </w:p>
                        </w:tc>
                      </w:tr>
                      <w:tr w:rsidR="00A21E28" w:rsidRPr="00D36C94" w14:paraId="5C9ED048" w14:textId="77777777" w:rsidTr="008D4CD5">
                        <w:trPr>
                          <w:jc w:val="center"/>
                        </w:trPr>
                        <w:tc>
                          <w:tcPr>
                            <w:tcW w:w="2500" w:type="pct"/>
                            <w:shd w:val="clear" w:color="auto" w:fill="auto"/>
                            <w:vAlign w:val="center"/>
                          </w:tcPr>
                          <w:p w14:paraId="405B027D" w14:textId="77777777" w:rsidR="00A21E28" w:rsidRPr="00D36C94" w:rsidRDefault="00A21E28" w:rsidP="00D36C94">
                            <w:pPr>
                              <w:spacing w:before="120"/>
                              <w:jc w:val="both"/>
                              <w:rPr>
                                <w:rFonts w:ascii="Arial" w:hAnsi="Arial" w:cs="Arial"/>
                              </w:rPr>
                            </w:pPr>
                            <w:proofErr w:type="spellStart"/>
                            <w:r w:rsidRPr="00D36C94">
                              <w:rPr>
                                <w:rFonts w:ascii="Arial" w:hAnsi="Arial" w:cs="Arial"/>
                              </w:rPr>
                              <w:t>Orguillet</w:t>
                            </w:r>
                            <w:proofErr w:type="spellEnd"/>
                            <w:r w:rsidRPr="00D36C94">
                              <w:rPr>
                                <w:rFonts w:ascii="Arial" w:hAnsi="Arial" w:cs="Arial"/>
                              </w:rPr>
                              <w:t xml:space="preserve"> / </w:t>
                            </w:r>
                            <w:proofErr w:type="spellStart"/>
                            <w:r w:rsidRPr="00D36C94">
                              <w:rPr>
                                <w:rFonts w:ascii="Arial" w:hAnsi="Arial" w:cs="Arial"/>
                              </w:rPr>
                              <w:t>Quenaudière</w:t>
                            </w:r>
                            <w:proofErr w:type="spellEnd"/>
                            <w:r w:rsidRPr="00D36C94">
                              <w:rPr>
                                <w:rFonts w:ascii="Arial" w:hAnsi="Arial" w:cs="Arial"/>
                              </w:rPr>
                              <w:t xml:space="preserve"> / Hameau du Pré</w:t>
                            </w:r>
                          </w:p>
                        </w:tc>
                        <w:tc>
                          <w:tcPr>
                            <w:tcW w:w="2500" w:type="pct"/>
                            <w:shd w:val="clear" w:color="auto" w:fill="auto"/>
                            <w:vAlign w:val="center"/>
                          </w:tcPr>
                          <w:p w14:paraId="7E7B55FD" w14:textId="77777777" w:rsidR="00A21E28" w:rsidRPr="00D36C94" w:rsidRDefault="00A21E28" w:rsidP="00D36C94">
                            <w:pPr>
                              <w:spacing w:before="120"/>
                              <w:jc w:val="both"/>
                              <w:rPr>
                                <w:rFonts w:ascii="Arial" w:hAnsi="Arial" w:cs="Arial"/>
                              </w:rPr>
                            </w:pPr>
                            <w:r w:rsidRPr="00D36C94">
                              <w:rPr>
                                <w:rFonts w:ascii="Arial" w:hAnsi="Arial" w:cs="Arial"/>
                              </w:rPr>
                              <w:t>Mme Géraldine VALOGNES</w:t>
                            </w:r>
                          </w:p>
                        </w:tc>
                      </w:tr>
                      <w:tr w:rsidR="00A21E28" w:rsidRPr="00D36C94" w14:paraId="5C6E7928" w14:textId="77777777" w:rsidTr="008D4CD5">
                        <w:trPr>
                          <w:jc w:val="center"/>
                        </w:trPr>
                        <w:tc>
                          <w:tcPr>
                            <w:tcW w:w="2500" w:type="pct"/>
                            <w:shd w:val="clear" w:color="auto" w:fill="auto"/>
                            <w:vAlign w:val="center"/>
                          </w:tcPr>
                          <w:p w14:paraId="53A94048" w14:textId="77777777" w:rsidR="00A21E28" w:rsidRPr="00D36C94" w:rsidRDefault="00A21E28" w:rsidP="00D36C94">
                            <w:pPr>
                              <w:spacing w:before="120"/>
                              <w:jc w:val="both"/>
                              <w:rPr>
                                <w:rFonts w:ascii="Arial" w:hAnsi="Arial" w:cs="Arial"/>
                              </w:rPr>
                            </w:pPr>
                            <w:proofErr w:type="spellStart"/>
                            <w:r w:rsidRPr="00D36C94">
                              <w:rPr>
                                <w:rFonts w:ascii="Arial" w:hAnsi="Arial" w:cs="Arial"/>
                              </w:rPr>
                              <w:t>Graverie</w:t>
                            </w:r>
                            <w:proofErr w:type="spellEnd"/>
                            <w:r w:rsidRPr="00D36C94">
                              <w:rPr>
                                <w:rFonts w:ascii="Arial" w:hAnsi="Arial" w:cs="Arial"/>
                              </w:rPr>
                              <w:t xml:space="preserve"> / </w:t>
                            </w:r>
                            <w:proofErr w:type="spellStart"/>
                            <w:r w:rsidRPr="00D36C94">
                              <w:rPr>
                                <w:rFonts w:ascii="Arial" w:hAnsi="Arial" w:cs="Arial"/>
                              </w:rPr>
                              <w:t>Lieble</w:t>
                            </w:r>
                            <w:proofErr w:type="spellEnd"/>
                            <w:r w:rsidRPr="00D36C94">
                              <w:rPr>
                                <w:rFonts w:ascii="Arial" w:hAnsi="Arial" w:cs="Arial"/>
                              </w:rPr>
                              <w:t xml:space="preserve"> / Clergerie / Féerie </w:t>
                            </w:r>
                            <w:proofErr w:type="spellStart"/>
                            <w:r w:rsidRPr="00D36C94">
                              <w:rPr>
                                <w:rFonts w:ascii="Arial" w:hAnsi="Arial" w:cs="Arial"/>
                              </w:rPr>
                              <w:t>Rothovile</w:t>
                            </w:r>
                            <w:proofErr w:type="spellEnd"/>
                          </w:p>
                        </w:tc>
                        <w:tc>
                          <w:tcPr>
                            <w:tcW w:w="2500" w:type="pct"/>
                            <w:shd w:val="clear" w:color="auto" w:fill="auto"/>
                            <w:vAlign w:val="center"/>
                          </w:tcPr>
                          <w:p w14:paraId="1F13FA1A" w14:textId="77777777" w:rsidR="00A21E28" w:rsidRPr="00D36C94" w:rsidRDefault="00A21E28" w:rsidP="00D36C94">
                            <w:pPr>
                              <w:spacing w:before="120"/>
                              <w:jc w:val="both"/>
                              <w:rPr>
                                <w:rFonts w:ascii="Arial" w:hAnsi="Arial" w:cs="Arial"/>
                              </w:rPr>
                            </w:pPr>
                            <w:r w:rsidRPr="00D36C94">
                              <w:rPr>
                                <w:rFonts w:ascii="Arial" w:hAnsi="Arial" w:cs="Arial"/>
                              </w:rPr>
                              <w:t>M. Jean-Louis ADDE</w:t>
                            </w:r>
                          </w:p>
                        </w:tc>
                      </w:tr>
                      <w:tr w:rsidR="00A21E28" w:rsidRPr="00D36C94" w14:paraId="0B0538BD" w14:textId="77777777" w:rsidTr="008D4CD5">
                        <w:trPr>
                          <w:jc w:val="center"/>
                        </w:trPr>
                        <w:tc>
                          <w:tcPr>
                            <w:tcW w:w="2500" w:type="pct"/>
                            <w:shd w:val="clear" w:color="auto" w:fill="auto"/>
                            <w:vAlign w:val="center"/>
                          </w:tcPr>
                          <w:p w14:paraId="152AD8D6" w14:textId="77777777" w:rsidR="00A21E28" w:rsidRPr="00D36C94" w:rsidRDefault="00A21E28" w:rsidP="00D36C94">
                            <w:pPr>
                              <w:spacing w:before="120"/>
                              <w:jc w:val="both"/>
                              <w:rPr>
                                <w:rFonts w:ascii="Arial" w:hAnsi="Arial" w:cs="Arial"/>
                              </w:rPr>
                            </w:pPr>
                            <w:r w:rsidRPr="00D36C94">
                              <w:rPr>
                                <w:rFonts w:ascii="Arial" w:hAnsi="Arial" w:cs="Arial"/>
                              </w:rPr>
                              <w:t>Mielles / Courlis / Traversière / Rivage / Canebière / Chemin Pouillat / Charrière Délabres / Charrière du Pilet</w:t>
                            </w:r>
                          </w:p>
                        </w:tc>
                        <w:tc>
                          <w:tcPr>
                            <w:tcW w:w="2500" w:type="pct"/>
                            <w:shd w:val="clear" w:color="auto" w:fill="auto"/>
                            <w:vAlign w:val="center"/>
                          </w:tcPr>
                          <w:p w14:paraId="27CD5366" w14:textId="77777777" w:rsidR="00A21E28" w:rsidRPr="00D36C94" w:rsidRDefault="00A21E28" w:rsidP="00D36C94">
                            <w:pPr>
                              <w:spacing w:before="120"/>
                              <w:jc w:val="both"/>
                              <w:rPr>
                                <w:rFonts w:ascii="Arial" w:hAnsi="Arial" w:cs="Arial"/>
                              </w:rPr>
                            </w:pPr>
                            <w:r w:rsidRPr="00D36C94">
                              <w:rPr>
                                <w:rFonts w:ascii="Arial" w:hAnsi="Arial" w:cs="Arial"/>
                              </w:rPr>
                              <w:t>Mme Isabelle EVE / Mme Florence LEQUERTIER</w:t>
                            </w:r>
                          </w:p>
                        </w:tc>
                      </w:tr>
                      <w:tr w:rsidR="00A21E28" w:rsidRPr="00D36C94" w14:paraId="5F7DD6A3" w14:textId="77777777" w:rsidTr="008D4CD5">
                        <w:trPr>
                          <w:jc w:val="center"/>
                        </w:trPr>
                        <w:tc>
                          <w:tcPr>
                            <w:tcW w:w="2500" w:type="pct"/>
                            <w:shd w:val="clear" w:color="auto" w:fill="auto"/>
                            <w:vAlign w:val="center"/>
                          </w:tcPr>
                          <w:p w14:paraId="625E657A" w14:textId="77777777" w:rsidR="00A21E28" w:rsidRPr="00D36C94" w:rsidRDefault="00A21E28" w:rsidP="00D36C94">
                            <w:pPr>
                              <w:spacing w:before="120"/>
                              <w:jc w:val="both"/>
                              <w:rPr>
                                <w:rFonts w:ascii="Arial" w:hAnsi="Arial" w:cs="Arial"/>
                              </w:rPr>
                            </w:pPr>
                            <w:r w:rsidRPr="00D36C94">
                              <w:rPr>
                                <w:rFonts w:ascii="Arial" w:hAnsi="Arial" w:cs="Arial"/>
                              </w:rPr>
                              <w:t xml:space="preserve">Mer / </w:t>
                            </w:r>
                            <w:proofErr w:type="spellStart"/>
                            <w:r w:rsidRPr="00D36C94">
                              <w:rPr>
                                <w:rFonts w:ascii="Arial" w:hAnsi="Arial" w:cs="Arial"/>
                              </w:rPr>
                              <w:t>Rochemond</w:t>
                            </w:r>
                            <w:proofErr w:type="spellEnd"/>
                            <w:r w:rsidRPr="00D36C94">
                              <w:rPr>
                                <w:rFonts w:ascii="Arial" w:hAnsi="Arial" w:cs="Arial"/>
                              </w:rPr>
                              <w:t xml:space="preserve"> / Union / Hameau Girault</w:t>
                            </w:r>
                          </w:p>
                        </w:tc>
                        <w:tc>
                          <w:tcPr>
                            <w:tcW w:w="2500" w:type="pct"/>
                            <w:shd w:val="clear" w:color="auto" w:fill="auto"/>
                            <w:vAlign w:val="center"/>
                          </w:tcPr>
                          <w:p w14:paraId="5A67E9B6" w14:textId="77777777" w:rsidR="00A21E28" w:rsidRPr="00D36C94" w:rsidRDefault="00A21E28" w:rsidP="00D36C94">
                            <w:pPr>
                              <w:spacing w:before="120"/>
                              <w:jc w:val="both"/>
                              <w:rPr>
                                <w:rFonts w:ascii="Arial" w:hAnsi="Arial" w:cs="Arial"/>
                              </w:rPr>
                            </w:pPr>
                            <w:r w:rsidRPr="00D36C94">
                              <w:rPr>
                                <w:rFonts w:ascii="Arial" w:hAnsi="Arial" w:cs="Arial"/>
                              </w:rPr>
                              <w:t>M. Gaëtan LE CORVEC / Mme Maryvonne ENAULT</w:t>
                            </w:r>
                          </w:p>
                        </w:tc>
                      </w:tr>
                    </w:tbl>
                    <w:p w14:paraId="79A01E27" w14:textId="77777777" w:rsidR="00A21E28" w:rsidRDefault="00A21E28" w:rsidP="001063EB">
                      <w:pPr>
                        <w:shd w:val="clear" w:color="auto" w:fill="FFFFFF"/>
                        <w:spacing w:before="120"/>
                        <w:jc w:val="both"/>
                        <w:rPr>
                          <w:rFonts w:ascii="Arial" w:hAnsi="Arial" w:cs="Arial"/>
                        </w:rPr>
                      </w:pPr>
                    </w:p>
                    <w:p w14:paraId="0EB1B070" w14:textId="77777777" w:rsidR="00A21E28" w:rsidRPr="00411BF0" w:rsidRDefault="00A21E28" w:rsidP="001063EB">
                      <w:pPr>
                        <w:shd w:val="clear" w:color="auto" w:fill="FFFFFF"/>
                        <w:ind w:firstLine="708"/>
                        <w:jc w:val="both"/>
                        <w:rPr>
                          <w:rFonts w:ascii="Arial" w:hAnsi="Arial" w:cs="Arial"/>
                        </w:rPr>
                      </w:pPr>
                    </w:p>
                  </w:txbxContent>
                </v:textbox>
                <w10:wrap anchorx="margin"/>
              </v:shape>
            </w:pict>
          </mc:Fallback>
        </mc:AlternateContent>
      </w:r>
    </w:p>
    <w:p w14:paraId="4FB0F833" w14:textId="3B5C9EC2" w:rsidR="00B03BC9" w:rsidRDefault="00B03BC9" w:rsidP="00CB374E">
      <w:pPr>
        <w:rPr>
          <w:rFonts w:ascii="Arial" w:hAnsi="Arial" w:cs="Arial"/>
        </w:rPr>
      </w:pPr>
    </w:p>
    <w:p w14:paraId="532EA1D4" w14:textId="0D20DC59" w:rsidR="00B03BC9" w:rsidRDefault="00B03BC9" w:rsidP="00CB374E">
      <w:pPr>
        <w:rPr>
          <w:rFonts w:ascii="Arial" w:hAnsi="Arial" w:cs="Arial"/>
        </w:rPr>
      </w:pPr>
    </w:p>
    <w:p w14:paraId="3F033209" w14:textId="4534978D" w:rsidR="00B03BC9" w:rsidRDefault="00B03BC9" w:rsidP="00CB374E"/>
    <w:p w14:paraId="78A34BF2" w14:textId="6F9F9A6F" w:rsidR="001A40E4" w:rsidRDefault="001A40E4" w:rsidP="00CB374E"/>
    <w:p w14:paraId="2BA58A76" w14:textId="397186A2" w:rsidR="001A40E4" w:rsidRDefault="001A40E4" w:rsidP="00CB374E"/>
    <w:p w14:paraId="08BD9AFA" w14:textId="627EF984" w:rsidR="001A40E4" w:rsidRDefault="001A40E4" w:rsidP="00CB374E"/>
    <w:p w14:paraId="6CEF0E95" w14:textId="19267714" w:rsidR="001A40E4" w:rsidRDefault="001A40E4" w:rsidP="00CB374E"/>
    <w:p w14:paraId="2A0F58F3" w14:textId="016F15E0" w:rsidR="001A40E4" w:rsidRDefault="001A40E4" w:rsidP="00CB374E"/>
    <w:p w14:paraId="29D42EA2" w14:textId="12A55DD6" w:rsidR="001A40E4" w:rsidRDefault="001A40E4" w:rsidP="00CB374E"/>
    <w:p w14:paraId="4C0DB3D9" w14:textId="094C51A0" w:rsidR="001A40E4" w:rsidRDefault="001A40E4" w:rsidP="00CB374E"/>
    <w:p w14:paraId="44B9721C" w14:textId="1BBE5F0C" w:rsidR="001A40E4" w:rsidRDefault="001A40E4" w:rsidP="00CB374E"/>
    <w:p w14:paraId="195B73B1" w14:textId="7A9D096E" w:rsidR="001A40E4" w:rsidRDefault="001A40E4" w:rsidP="00CB374E"/>
    <w:p w14:paraId="647206C5" w14:textId="4FBDB763" w:rsidR="001A40E4" w:rsidRDefault="001A40E4" w:rsidP="00CB374E"/>
    <w:p w14:paraId="057A999F" w14:textId="6D143813" w:rsidR="001A40E4" w:rsidRDefault="001A40E4" w:rsidP="003C20B5"/>
    <w:p w14:paraId="4B642B5F" w14:textId="47185BBA" w:rsidR="00BA534E" w:rsidRDefault="00BA534E" w:rsidP="003C20B5"/>
    <w:p w14:paraId="5CE0C7B5" w14:textId="49ABD653" w:rsidR="00BA534E" w:rsidRDefault="00BA534E" w:rsidP="003C20B5"/>
    <w:p w14:paraId="365A4FAF" w14:textId="58F12D0A" w:rsidR="00BA534E" w:rsidRDefault="00BA534E" w:rsidP="003C20B5"/>
    <w:p w14:paraId="41AFB9C0" w14:textId="0409E83A" w:rsidR="00BA534E" w:rsidRDefault="00BA534E" w:rsidP="003C20B5"/>
    <w:p w14:paraId="0D75D80A" w14:textId="5B2EC5F5" w:rsidR="00BA534E" w:rsidRPr="000B7DB3" w:rsidRDefault="00BA534E" w:rsidP="003C20B5">
      <w:pPr>
        <w:rPr>
          <w:sz w:val="16"/>
          <w:szCs w:val="16"/>
        </w:rPr>
      </w:pPr>
    </w:p>
    <w:p w14:paraId="7CEDB093" w14:textId="43D8107E" w:rsidR="00BA534E" w:rsidRDefault="00BC49EA" w:rsidP="003C20B5">
      <w:r>
        <w:rPr>
          <w:rFonts w:ascii="Arial" w:hAnsi="Arial" w:cs="Arial"/>
          <w:noProof/>
        </w:rPr>
        <mc:AlternateContent>
          <mc:Choice Requires="wps">
            <w:drawing>
              <wp:anchor distT="0" distB="0" distL="114300" distR="114300" simplePos="0" relativeHeight="251696640" behindDoc="0" locked="0" layoutInCell="1" allowOverlap="1" wp14:anchorId="1106A040" wp14:editId="6606DF01">
                <wp:simplePos x="0" y="0"/>
                <wp:positionH relativeFrom="column">
                  <wp:posOffset>332105</wp:posOffset>
                </wp:positionH>
                <wp:positionV relativeFrom="paragraph">
                  <wp:posOffset>65405</wp:posOffset>
                </wp:positionV>
                <wp:extent cx="2286000" cy="321310"/>
                <wp:effectExtent l="0" t="0" r="19050" b="21590"/>
                <wp:wrapNone/>
                <wp:docPr id="64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1310"/>
                        </a:xfrm>
                        <a:prstGeom prst="rect">
                          <a:avLst/>
                        </a:prstGeom>
                        <a:solidFill>
                          <a:srgbClr val="3366FF"/>
                        </a:solidFill>
                        <a:ln w="12700">
                          <a:solidFill>
                            <a:srgbClr val="3366FF"/>
                          </a:solidFill>
                          <a:miter lim="800000"/>
                          <a:headEnd/>
                          <a:tailEnd/>
                        </a:ln>
                      </wps:spPr>
                      <wps:txbx>
                        <w:txbxContent>
                          <w:p w14:paraId="7AFB92C7" w14:textId="2619B4F3" w:rsidR="00A21E28" w:rsidRPr="006628F2" w:rsidRDefault="00A21E28" w:rsidP="00BC49EA">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PROJETS A MOYEN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A040" id="_x0000_s1046" type="#_x0000_t202" style="position:absolute;margin-left:26.15pt;margin-top:5.15pt;width:180pt;height:25.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" fillcolor="#36f" strokecolor="#36f" strokeweight="1pt">
                <v:textbox>
                  <w:txbxContent>
                    <w:p w14:paraId="7AFB92C7" w14:textId="2619B4F3" w:rsidR="00A21E28" w:rsidRPr="006628F2" w:rsidRDefault="00A21E28" w:rsidP="00BC49EA">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PROJETS A MOYEN TERME</w:t>
                      </w:r>
                    </w:p>
                  </w:txbxContent>
                </v:textbox>
              </v:shape>
            </w:pict>
          </mc:Fallback>
        </mc:AlternateContent>
      </w:r>
    </w:p>
    <w:p w14:paraId="459BF967" w14:textId="306E555E" w:rsidR="00BA534E" w:rsidRDefault="00BC49EA" w:rsidP="003C20B5">
      <w:r>
        <w:rPr>
          <w:noProof/>
        </w:rPr>
        <mc:AlternateContent>
          <mc:Choice Requires="wps">
            <w:drawing>
              <wp:anchor distT="0" distB="0" distL="114300" distR="114300" simplePos="0" relativeHeight="251695616" behindDoc="0" locked="0" layoutInCell="1" allowOverlap="1" wp14:anchorId="3A282C95" wp14:editId="3E0F90F9">
                <wp:simplePos x="0" y="0"/>
                <wp:positionH relativeFrom="margin">
                  <wp:align>right</wp:align>
                </wp:positionH>
                <wp:positionV relativeFrom="paragraph">
                  <wp:posOffset>92075</wp:posOffset>
                </wp:positionV>
                <wp:extent cx="6609715" cy="2867025"/>
                <wp:effectExtent l="0" t="0" r="19685" b="28575"/>
                <wp:wrapNone/>
                <wp:docPr id="64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867025"/>
                        </a:xfrm>
                        <a:prstGeom prst="rect">
                          <a:avLst/>
                        </a:prstGeom>
                        <a:solidFill>
                          <a:srgbClr val="FFFFFF"/>
                        </a:solidFill>
                        <a:ln w="12700">
                          <a:solidFill>
                            <a:srgbClr val="0000FF"/>
                          </a:solidFill>
                          <a:miter lim="800000"/>
                          <a:headEnd/>
                          <a:tailEnd/>
                        </a:ln>
                      </wps:spPr>
                      <wps:txbx>
                        <w:txbxContent>
                          <w:p w14:paraId="36E466B1" w14:textId="2BB50021" w:rsidR="00A21E28" w:rsidRDefault="00A21E28" w:rsidP="00251AD1">
                            <w:pPr>
                              <w:shd w:val="clear" w:color="auto" w:fill="FFFFFF"/>
                              <w:spacing w:before="120"/>
                              <w:jc w:val="both"/>
                              <w:rPr>
                                <w:rFonts w:ascii="Arial" w:hAnsi="Arial" w:cs="Arial"/>
                              </w:rPr>
                            </w:pPr>
                          </w:p>
                          <w:p w14:paraId="17FC6A5E" w14:textId="36493BE4"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Instauration d’un plan pluriannuel sur le réseau d’eaux pluviales (entretien et rénovation)</w:t>
                            </w:r>
                          </w:p>
                          <w:p w14:paraId="0BC9203F" w14:textId="56DF039F"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Poursuite des effacements des réseaux électriques, d’éclairage public et de télécommunications (rue </w:t>
                            </w:r>
                            <w:proofErr w:type="spellStart"/>
                            <w:r>
                              <w:rPr>
                                <w:rFonts w:ascii="Arial" w:hAnsi="Arial" w:cs="Arial"/>
                              </w:rPr>
                              <w:t>Rochemond</w:t>
                            </w:r>
                            <w:proofErr w:type="spellEnd"/>
                            <w:r>
                              <w:rPr>
                                <w:rFonts w:ascii="Arial" w:hAnsi="Arial" w:cs="Arial"/>
                              </w:rPr>
                              <w:t>, rue de l’Union et Charrière Délabres)</w:t>
                            </w:r>
                          </w:p>
                          <w:p w14:paraId="449ACEA4" w14:textId="171C835B"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Entretien pluriannuel des routes communales (voirie, </w:t>
                            </w:r>
                            <w:proofErr w:type="spellStart"/>
                            <w:r>
                              <w:rPr>
                                <w:rFonts w:ascii="Arial" w:hAnsi="Arial" w:cs="Arial"/>
                              </w:rPr>
                              <w:t>éparage</w:t>
                            </w:r>
                            <w:proofErr w:type="spellEnd"/>
                            <w:r>
                              <w:rPr>
                                <w:rFonts w:ascii="Arial" w:hAnsi="Arial" w:cs="Arial"/>
                              </w:rPr>
                              <w:t>, fauchage)</w:t>
                            </w:r>
                          </w:p>
                          <w:p w14:paraId="5477D0DB" w14:textId="18420CF7"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Poursuite de la protection du cordon dunaire avec le concours des lycées agricoles</w:t>
                            </w:r>
                          </w:p>
                          <w:p w14:paraId="1052503F" w14:textId="53B03370"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Aménagement de deux cheminements piétons et des accotements de la rue bourg, rue des Ecoles, rue Louise Hervieu dans le cadre de la réfection des routes</w:t>
                            </w:r>
                          </w:p>
                          <w:p w14:paraId="035A9612" w14:textId="18FBFDD5"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Etude du fleurissement à la plage</w:t>
                            </w:r>
                          </w:p>
                          <w:p w14:paraId="0DB5CDEB" w14:textId="68AE13CB"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Matérialisation de deux espaces de stationnement pour les tracteurs sur l’estran</w:t>
                            </w:r>
                          </w:p>
                          <w:p w14:paraId="7824A4D6" w14:textId="179C8DEE"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Aménagement des espaces verts à l’entrée du bourg</w:t>
                            </w:r>
                          </w:p>
                          <w:p w14:paraId="78F397D8" w14:textId="77777777" w:rsidR="00A21E28" w:rsidRDefault="00A21E28" w:rsidP="00BC49EA">
                            <w:pPr>
                              <w:shd w:val="clear" w:color="auto" w:fill="FFFFFF"/>
                              <w:spacing w:before="120"/>
                              <w:jc w:val="both"/>
                              <w:rPr>
                                <w:rFonts w:ascii="Arial" w:hAnsi="Arial" w:cs="Arial"/>
                              </w:rPr>
                            </w:pPr>
                          </w:p>
                          <w:p w14:paraId="2D1020E8" w14:textId="77777777" w:rsidR="00A21E28" w:rsidRDefault="00A21E28" w:rsidP="00BC49EA">
                            <w:pPr>
                              <w:shd w:val="clear" w:color="auto" w:fill="FFFFFF"/>
                              <w:spacing w:before="120"/>
                              <w:jc w:val="both"/>
                              <w:rPr>
                                <w:rFonts w:ascii="Arial" w:hAnsi="Arial" w:cs="Arial"/>
                              </w:rPr>
                            </w:pPr>
                          </w:p>
                          <w:p w14:paraId="5ECB2D43" w14:textId="77777777" w:rsidR="00A21E28" w:rsidRPr="00411BF0" w:rsidRDefault="00A21E28" w:rsidP="00BC49EA">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2C95" id="_x0000_s1047" type="#_x0000_t202" style="position:absolute;margin-left:469.25pt;margin-top:7.25pt;width:520.45pt;height:225.7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" strokecolor="blue" strokeweight="1pt">
                <v:textbox>
                  <w:txbxContent>
                    <w:p w14:paraId="36E466B1" w14:textId="2BB50021" w:rsidR="00A21E28" w:rsidRDefault="00A21E28" w:rsidP="00251AD1">
                      <w:pPr>
                        <w:shd w:val="clear" w:color="auto" w:fill="FFFFFF"/>
                        <w:spacing w:before="120"/>
                        <w:jc w:val="both"/>
                        <w:rPr>
                          <w:rFonts w:ascii="Arial" w:hAnsi="Arial" w:cs="Arial"/>
                        </w:rPr>
                      </w:pPr>
                    </w:p>
                    <w:p w14:paraId="17FC6A5E" w14:textId="36493BE4"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Instauration d’un plan pluriannuel sur le réseau d’eaux pluviales (entretien et rénovation)</w:t>
                      </w:r>
                    </w:p>
                    <w:p w14:paraId="0BC9203F" w14:textId="56DF039F"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Poursuite des effacements des réseaux électriques, d’éclairage public et de télécommunications (rue </w:t>
                      </w:r>
                      <w:proofErr w:type="spellStart"/>
                      <w:r>
                        <w:rPr>
                          <w:rFonts w:ascii="Arial" w:hAnsi="Arial" w:cs="Arial"/>
                        </w:rPr>
                        <w:t>Rochemond</w:t>
                      </w:r>
                      <w:proofErr w:type="spellEnd"/>
                      <w:r>
                        <w:rPr>
                          <w:rFonts w:ascii="Arial" w:hAnsi="Arial" w:cs="Arial"/>
                        </w:rPr>
                        <w:t>, rue de l’Union et Charrière Délabres)</w:t>
                      </w:r>
                    </w:p>
                    <w:p w14:paraId="449ACEA4" w14:textId="171C835B"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Entretien pluriannuel des routes communales (voirie, </w:t>
                      </w:r>
                      <w:proofErr w:type="spellStart"/>
                      <w:r>
                        <w:rPr>
                          <w:rFonts w:ascii="Arial" w:hAnsi="Arial" w:cs="Arial"/>
                        </w:rPr>
                        <w:t>éparage</w:t>
                      </w:r>
                      <w:proofErr w:type="spellEnd"/>
                      <w:r>
                        <w:rPr>
                          <w:rFonts w:ascii="Arial" w:hAnsi="Arial" w:cs="Arial"/>
                        </w:rPr>
                        <w:t>, fauchage)</w:t>
                      </w:r>
                    </w:p>
                    <w:p w14:paraId="5477D0DB" w14:textId="18420CF7"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Poursuite de la protection du cordon dunaire avec le concours des lycées agricoles</w:t>
                      </w:r>
                    </w:p>
                    <w:p w14:paraId="1052503F" w14:textId="53B03370"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Aménagement de deux cheminements piétons et des accotements de la rue bourg, rue des Ecoles, rue Louise Hervieu dans le cadre de la réfection des routes</w:t>
                      </w:r>
                    </w:p>
                    <w:p w14:paraId="035A9612" w14:textId="18FBFDD5"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Etude du fleurissement à la plage</w:t>
                      </w:r>
                    </w:p>
                    <w:p w14:paraId="0DB5CDEB" w14:textId="68AE13CB"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Matérialisation de deux espaces de stationnement pour les tracteurs sur l’estran</w:t>
                      </w:r>
                    </w:p>
                    <w:p w14:paraId="7824A4D6" w14:textId="179C8DEE" w:rsidR="00A21E28" w:rsidRDefault="00A21E28" w:rsidP="00BC49EA">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Aménagement des espaces verts à l’entrée du bourg</w:t>
                      </w:r>
                    </w:p>
                    <w:p w14:paraId="78F397D8" w14:textId="77777777" w:rsidR="00A21E28" w:rsidRDefault="00A21E28" w:rsidP="00BC49EA">
                      <w:pPr>
                        <w:shd w:val="clear" w:color="auto" w:fill="FFFFFF"/>
                        <w:spacing w:before="120"/>
                        <w:jc w:val="both"/>
                        <w:rPr>
                          <w:rFonts w:ascii="Arial" w:hAnsi="Arial" w:cs="Arial"/>
                        </w:rPr>
                      </w:pPr>
                    </w:p>
                    <w:p w14:paraId="2D1020E8" w14:textId="77777777" w:rsidR="00A21E28" w:rsidRDefault="00A21E28" w:rsidP="00BC49EA">
                      <w:pPr>
                        <w:shd w:val="clear" w:color="auto" w:fill="FFFFFF"/>
                        <w:spacing w:before="120"/>
                        <w:jc w:val="both"/>
                        <w:rPr>
                          <w:rFonts w:ascii="Arial" w:hAnsi="Arial" w:cs="Arial"/>
                        </w:rPr>
                      </w:pPr>
                    </w:p>
                    <w:p w14:paraId="5ECB2D43" w14:textId="77777777" w:rsidR="00A21E28" w:rsidRPr="00411BF0" w:rsidRDefault="00A21E28" w:rsidP="00BC49EA">
                      <w:pPr>
                        <w:shd w:val="clear" w:color="auto" w:fill="FFFFFF"/>
                        <w:ind w:firstLine="708"/>
                        <w:jc w:val="both"/>
                        <w:rPr>
                          <w:rFonts w:ascii="Arial" w:hAnsi="Arial" w:cs="Arial"/>
                        </w:rPr>
                      </w:pPr>
                    </w:p>
                  </w:txbxContent>
                </v:textbox>
                <w10:wrap anchorx="margin"/>
              </v:shape>
            </w:pict>
          </mc:Fallback>
        </mc:AlternateContent>
      </w:r>
    </w:p>
    <w:p w14:paraId="0BBBC3F4" w14:textId="78B7C505" w:rsidR="00BA534E" w:rsidRDefault="00BA534E" w:rsidP="003C20B5"/>
    <w:p w14:paraId="3D5931D2" w14:textId="1AB9942A" w:rsidR="00BA534E" w:rsidRDefault="00BA534E" w:rsidP="003C20B5"/>
    <w:p w14:paraId="21D91863" w14:textId="059B4483" w:rsidR="00BA534E" w:rsidRDefault="00BA534E" w:rsidP="003C20B5"/>
    <w:p w14:paraId="2089524D" w14:textId="411757D2" w:rsidR="00BA534E" w:rsidRDefault="00BA534E" w:rsidP="003C20B5"/>
    <w:p w14:paraId="4F2720A0" w14:textId="553601D8" w:rsidR="00BA534E" w:rsidRDefault="00BA534E" w:rsidP="003C20B5"/>
    <w:p w14:paraId="2B1B6CFF" w14:textId="17843476" w:rsidR="00BA534E" w:rsidRDefault="00BA534E" w:rsidP="003C20B5"/>
    <w:p w14:paraId="5631486E" w14:textId="0DC0F227" w:rsidR="00BA534E" w:rsidRDefault="00BA534E" w:rsidP="003C20B5"/>
    <w:p w14:paraId="3BB47CFA" w14:textId="761B1B7E" w:rsidR="00BA534E" w:rsidRDefault="00BA534E" w:rsidP="003C20B5"/>
    <w:p w14:paraId="162B5492" w14:textId="2E7D6DA4" w:rsidR="00BA534E" w:rsidRDefault="00BA534E" w:rsidP="003C20B5"/>
    <w:p w14:paraId="17581F09" w14:textId="588B68A4" w:rsidR="00BA534E" w:rsidRDefault="00BA534E" w:rsidP="003C20B5"/>
    <w:p w14:paraId="2AAB6660" w14:textId="3292349B" w:rsidR="00BA534E" w:rsidRDefault="00BA534E" w:rsidP="003C20B5"/>
    <w:p w14:paraId="0C833D01" w14:textId="0EF9F711" w:rsidR="001A40E4" w:rsidRDefault="001A40E4" w:rsidP="00CB374E"/>
    <w:p w14:paraId="21C817D2" w14:textId="4789106B" w:rsidR="001A40E4" w:rsidRDefault="001A40E4" w:rsidP="00CB374E"/>
    <w:p w14:paraId="14469F92" w14:textId="0062B9F8" w:rsidR="001A40E4" w:rsidRDefault="001A40E4" w:rsidP="00CB374E"/>
    <w:p w14:paraId="74645411" w14:textId="742C8413" w:rsidR="001A40E4" w:rsidRDefault="001A40E4" w:rsidP="00CB374E"/>
    <w:p w14:paraId="47F9FA93" w14:textId="38CE42E5" w:rsidR="001A40E4" w:rsidRDefault="001A40E4" w:rsidP="00CB374E"/>
    <w:p w14:paraId="5C0EB08B" w14:textId="7B327891" w:rsidR="001A40E4" w:rsidRPr="000B7DB3" w:rsidRDefault="001A40E4" w:rsidP="00CB374E">
      <w:pPr>
        <w:rPr>
          <w:sz w:val="16"/>
          <w:szCs w:val="16"/>
        </w:rPr>
      </w:pPr>
    </w:p>
    <w:p w14:paraId="3A97A7DA" w14:textId="228708FB" w:rsidR="001A40E4" w:rsidRDefault="00251AD1" w:rsidP="00CB374E">
      <w:r>
        <w:rPr>
          <w:rFonts w:ascii="Arial" w:hAnsi="Arial" w:cs="Arial"/>
          <w:noProof/>
        </w:rPr>
        <mc:AlternateContent>
          <mc:Choice Requires="wps">
            <w:drawing>
              <wp:anchor distT="0" distB="0" distL="114300" distR="114300" simplePos="0" relativeHeight="251865600" behindDoc="0" locked="0" layoutInCell="1" allowOverlap="1" wp14:anchorId="3F6EDCF4" wp14:editId="4DF35B4C">
                <wp:simplePos x="0" y="0"/>
                <wp:positionH relativeFrom="column">
                  <wp:posOffset>314325</wp:posOffset>
                </wp:positionH>
                <wp:positionV relativeFrom="paragraph">
                  <wp:posOffset>69850</wp:posOffset>
                </wp:positionV>
                <wp:extent cx="2286000" cy="321310"/>
                <wp:effectExtent l="0" t="0" r="19050" b="21590"/>
                <wp:wrapNone/>
                <wp:docPr id="4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1310"/>
                        </a:xfrm>
                        <a:prstGeom prst="rect">
                          <a:avLst/>
                        </a:prstGeom>
                        <a:solidFill>
                          <a:srgbClr val="3366FF"/>
                        </a:solidFill>
                        <a:ln w="12700">
                          <a:solidFill>
                            <a:srgbClr val="3366FF"/>
                          </a:solidFill>
                          <a:miter lim="800000"/>
                          <a:headEnd/>
                          <a:tailEnd/>
                        </a:ln>
                      </wps:spPr>
                      <wps:txbx>
                        <w:txbxContent>
                          <w:p w14:paraId="6C93F0A5" w14:textId="647CA523" w:rsidR="00A21E28" w:rsidRPr="006628F2" w:rsidRDefault="00A21E28" w:rsidP="00251AD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PROJETS A LONG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DCF4" id="_x0000_s1048" type="#_x0000_t202" style="position:absolute;margin-left:24.75pt;margin-top:5.5pt;width:180pt;height:25.3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" fillcolor="#36f" strokecolor="#36f" strokeweight="1pt">
                <v:textbox>
                  <w:txbxContent>
                    <w:p w14:paraId="6C93F0A5" w14:textId="647CA523" w:rsidR="00A21E28" w:rsidRPr="006628F2" w:rsidRDefault="00A21E28" w:rsidP="00251AD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PROJETS A LONG TERME</w:t>
                      </w:r>
                    </w:p>
                  </w:txbxContent>
                </v:textbox>
              </v:shape>
            </w:pict>
          </mc:Fallback>
        </mc:AlternateContent>
      </w:r>
    </w:p>
    <w:p w14:paraId="670F2A7D" w14:textId="451979C4" w:rsidR="001A40E4" w:rsidRDefault="00251AD1" w:rsidP="00CB374E">
      <w:r>
        <w:rPr>
          <w:noProof/>
        </w:rPr>
        <mc:AlternateContent>
          <mc:Choice Requires="wps">
            <w:drawing>
              <wp:anchor distT="0" distB="0" distL="114300" distR="114300" simplePos="0" relativeHeight="251864576" behindDoc="0" locked="0" layoutInCell="1" allowOverlap="1" wp14:anchorId="31357EC8" wp14:editId="7589BAFC">
                <wp:simplePos x="0" y="0"/>
                <wp:positionH relativeFrom="margin">
                  <wp:posOffset>-1270</wp:posOffset>
                </wp:positionH>
                <wp:positionV relativeFrom="paragraph">
                  <wp:posOffset>94615</wp:posOffset>
                </wp:positionV>
                <wp:extent cx="6609715" cy="2609850"/>
                <wp:effectExtent l="0" t="0" r="19685" b="19050"/>
                <wp:wrapNone/>
                <wp:docPr id="5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609850"/>
                        </a:xfrm>
                        <a:prstGeom prst="rect">
                          <a:avLst/>
                        </a:prstGeom>
                        <a:solidFill>
                          <a:srgbClr val="FFFFFF"/>
                        </a:solidFill>
                        <a:ln w="12700">
                          <a:solidFill>
                            <a:srgbClr val="0000FF"/>
                          </a:solidFill>
                          <a:miter lim="800000"/>
                          <a:headEnd/>
                          <a:tailEnd/>
                        </a:ln>
                      </wps:spPr>
                      <wps:txbx>
                        <w:txbxContent>
                          <w:p w14:paraId="45005A02" w14:textId="77777777" w:rsidR="00A21E28" w:rsidRDefault="00A21E28" w:rsidP="00251AD1">
                            <w:pPr>
                              <w:shd w:val="clear" w:color="auto" w:fill="FFFFFF"/>
                              <w:spacing w:before="120"/>
                              <w:jc w:val="both"/>
                              <w:rPr>
                                <w:rFonts w:ascii="Arial" w:hAnsi="Arial" w:cs="Arial"/>
                              </w:rPr>
                            </w:pPr>
                          </w:p>
                          <w:p w14:paraId="1CFDD1E7" w14:textId="74D4E966"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Etude d’un réseau d’assainissement collectif à la plage</w:t>
                            </w:r>
                          </w:p>
                          <w:p w14:paraId="506A3ED8" w14:textId="77777777"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Elaboration d’un Plan Local d’Urbanisme Intercommunal (PLUi)</w:t>
                            </w:r>
                          </w:p>
                          <w:p w14:paraId="16F9B997" w14:textId="59A37039"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Construction d’une bibliothèque de plain-pied à proximité de la Mairie </w:t>
                            </w:r>
                          </w:p>
                          <w:p w14:paraId="05519686" w14:textId="270AE98A"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Création d’un parking rue du Tennis</w:t>
                            </w:r>
                          </w:p>
                          <w:p w14:paraId="26083CCB" w14:textId="7B2EF388"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Installation d’une aire de jeux pour les enfants au bourg</w:t>
                            </w:r>
                          </w:p>
                          <w:p w14:paraId="5341ABE8" w14:textId="0763C5A6"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Rénovation des logements communaux</w:t>
                            </w:r>
                          </w:p>
                          <w:p w14:paraId="19A23677" w14:textId="0AD7941E"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Rénovation du bâtiment en bois à la plage</w:t>
                            </w:r>
                          </w:p>
                          <w:p w14:paraId="0B5A001E" w14:textId="16C341BD" w:rsidR="000B7DB3" w:rsidRDefault="000B7DB3" w:rsidP="00251AD1">
                            <w:pPr>
                              <w:shd w:val="clear" w:color="auto" w:fill="FFFFFF"/>
                              <w:spacing w:before="120"/>
                              <w:jc w:val="both"/>
                              <w:rPr>
                                <w:rFonts w:ascii="Arial" w:hAnsi="Arial" w:cs="Arial"/>
                              </w:rPr>
                            </w:pPr>
                          </w:p>
                          <w:p w14:paraId="5BBDA409" w14:textId="154AC5D6" w:rsidR="000B7DB3" w:rsidRDefault="000B7DB3" w:rsidP="00251AD1">
                            <w:pPr>
                              <w:shd w:val="clear" w:color="auto" w:fill="FFFFFF"/>
                              <w:spacing w:before="120"/>
                              <w:jc w:val="both"/>
                              <w:rPr>
                                <w:rFonts w:ascii="Arial" w:hAnsi="Arial" w:cs="Arial"/>
                              </w:rPr>
                            </w:pPr>
                          </w:p>
                          <w:p w14:paraId="7094710A" w14:textId="09C185B8" w:rsidR="000B7DB3" w:rsidRDefault="000B7DB3" w:rsidP="00251AD1">
                            <w:pPr>
                              <w:shd w:val="clear" w:color="auto" w:fill="FFFFFF"/>
                              <w:spacing w:before="120"/>
                              <w:jc w:val="both"/>
                              <w:rPr>
                                <w:rFonts w:ascii="Arial" w:hAnsi="Arial" w:cs="Arial"/>
                              </w:rPr>
                            </w:pPr>
                          </w:p>
                          <w:p w14:paraId="6033ABB3" w14:textId="77777777" w:rsidR="000B7DB3" w:rsidRDefault="000B7DB3" w:rsidP="00251AD1">
                            <w:pPr>
                              <w:shd w:val="clear" w:color="auto" w:fill="FFFFFF"/>
                              <w:spacing w:before="120"/>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7EC8" id="_x0000_s1049" type="#_x0000_t202" style="position:absolute;margin-left:-.1pt;margin-top:7.45pt;width:520.45pt;height:205.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" strokecolor="blue" strokeweight="1pt">
                <v:textbox>
                  <w:txbxContent>
                    <w:p w14:paraId="45005A02" w14:textId="77777777" w:rsidR="00A21E28" w:rsidRDefault="00A21E28" w:rsidP="00251AD1">
                      <w:pPr>
                        <w:shd w:val="clear" w:color="auto" w:fill="FFFFFF"/>
                        <w:spacing w:before="120"/>
                        <w:jc w:val="both"/>
                        <w:rPr>
                          <w:rFonts w:ascii="Arial" w:hAnsi="Arial" w:cs="Arial"/>
                        </w:rPr>
                      </w:pPr>
                    </w:p>
                    <w:p w14:paraId="1CFDD1E7" w14:textId="74D4E966"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Etude d’un réseau d’assainissement collectif à la plage</w:t>
                      </w:r>
                    </w:p>
                    <w:p w14:paraId="506A3ED8" w14:textId="77777777"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Elaboration d’un Plan Local d’Urbanisme Intercommunal (PLUi)</w:t>
                      </w:r>
                    </w:p>
                    <w:p w14:paraId="16F9B997" w14:textId="59A37039"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Construction d’une bibliothèque de plain-pied à proximité de la Mairie </w:t>
                      </w:r>
                    </w:p>
                    <w:p w14:paraId="05519686" w14:textId="270AE98A"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Création d’un parking rue du Tennis</w:t>
                      </w:r>
                    </w:p>
                    <w:p w14:paraId="26083CCB" w14:textId="7B2EF388"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Installation d’une aire de jeux pour les enfants au bourg</w:t>
                      </w:r>
                    </w:p>
                    <w:p w14:paraId="5341ABE8" w14:textId="0763C5A6"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Rénovation des logements communaux</w:t>
                      </w:r>
                    </w:p>
                    <w:p w14:paraId="19A23677" w14:textId="0AD7941E" w:rsidR="00A21E28" w:rsidRDefault="00A21E28" w:rsidP="00251AD1">
                      <w:pPr>
                        <w:shd w:val="clear" w:color="auto" w:fill="FFFFFF"/>
                        <w:spacing w:before="120"/>
                        <w:jc w:val="both"/>
                        <w:rPr>
                          <w:rFonts w:ascii="Arial" w:hAnsi="Arial" w:cs="Arial"/>
                        </w:rPr>
                      </w:pPr>
                      <w:r>
                        <w:rPr>
                          <w:rFonts w:ascii="Arial" w:hAnsi="Arial" w:cs="Arial"/>
                        </w:rPr>
                        <w:sym w:font="Wingdings" w:char="F06C"/>
                      </w:r>
                      <w:r>
                        <w:rPr>
                          <w:rFonts w:ascii="Arial" w:hAnsi="Arial" w:cs="Arial"/>
                        </w:rPr>
                        <w:t xml:space="preserve">   Rénovation du bâtiment en bois à la plage</w:t>
                      </w:r>
                    </w:p>
                    <w:p w14:paraId="0B5A001E" w14:textId="16C341BD" w:rsidR="000B7DB3" w:rsidRDefault="000B7DB3" w:rsidP="00251AD1">
                      <w:pPr>
                        <w:shd w:val="clear" w:color="auto" w:fill="FFFFFF"/>
                        <w:spacing w:before="120"/>
                        <w:jc w:val="both"/>
                        <w:rPr>
                          <w:rFonts w:ascii="Arial" w:hAnsi="Arial" w:cs="Arial"/>
                        </w:rPr>
                      </w:pPr>
                    </w:p>
                    <w:p w14:paraId="5BBDA409" w14:textId="154AC5D6" w:rsidR="000B7DB3" w:rsidRDefault="000B7DB3" w:rsidP="00251AD1">
                      <w:pPr>
                        <w:shd w:val="clear" w:color="auto" w:fill="FFFFFF"/>
                        <w:spacing w:before="120"/>
                        <w:jc w:val="both"/>
                        <w:rPr>
                          <w:rFonts w:ascii="Arial" w:hAnsi="Arial" w:cs="Arial"/>
                        </w:rPr>
                      </w:pPr>
                    </w:p>
                    <w:p w14:paraId="7094710A" w14:textId="09C185B8" w:rsidR="000B7DB3" w:rsidRDefault="000B7DB3" w:rsidP="00251AD1">
                      <w:pPr>
                        <w:shd w:val="clear" w:color="auto" w:fill="FFFFFF"/>
                        <w:spacing w:before="120"/>
                        <w:jc w:val="both"/>
                        <w:rPr>
                          <w:rFonts w:ascii="Arial" w:hAnsi="Arial" w:cs="Arial"/>
                        </w:rPr>
                      </w:pPr>
                    </w:p>
                    <w:p w14:paraId="6033ABB3" w14:textId="77777777" w:rsidR="000B7DB3" w:rsidRDefault="000B7DB3" w:rsidP="00251AD1">
                      <w:pPr>
                        <w:shd w:val="clear" w:color="auto" w:fill="FFFFFF"/>
                        <w:spacing w:before="120"/>
                        <w:jc w:val="both"/>
                        <w:rPr>
                          <w:rFonts w:ascii="Arial" w:hAnsi="Arial" w:cs="Arial"/>
                        </w:rPr>
                      </w:pPr>
                    </w:p>
                  </w:txbxContent>
                </v:textbox>
                <w10:wrap anchorx="margin"/>
              </v:shape>
            </w:pict>
          </mc:Fallback>
        </mc:AlternateContent>
      </w:r>
    </w:p>
    <w:p w14:paraId="4BDDE483" w14:textId="755EC91B" w:rsidR="001A40E4" w:rsidRDefault="001A40E4" w:rsidP="00CB374E"/>
    <w:p w14:paraId="1A944D09" w14:textId="0D668361" w:rsidR="001A40E4" w:rsidRDefault="001A40E4" w:rsidP="00CB374E"/>
    <w:p w14:paraId="465C04C5" w14:textId="2D238009" w:rsidR="001A40E4" w:rsidRDefault="001A40E4" w:rsidP="00CB374E"/>
    <w:p w14:paraId="532FE3BD" w14:textId="03C7C96D" w:rsidR="001A40E4" w:rsidRDefault="001A40E4" w:rsidP="00CB374E"/>
    <w:p w14:paraId="6F40B242" w14:textId="07759673" w:rsidR="003C20B5" w:rsidRDefault="003C20B5" w:rsidP="00CB374E"/>
    <w:p w14:paraId="20037DB2" w14:textId="48EFC924" w:rsidR="003C20B5" w:rsidRDefault="003C20B5" w:rsidP="00CB374E"/>
    <w:p w14:paraId="40F9E8E9" w14:textId="1186CA71" w:rsidR="003C20B5" w:rsidRDefault="003C20B5" w:rsidP="00CB374E"/>
    <w:p w14:paraId="4E6904EA" w14:textId="35A6F8FD" w:rsidR="003C20B5" w:rsidRDefault="003C20B5" w:rsidP="00CB374E"/>
    <w:p w14:paraId="2DEE6FC8" w14:textId="112DFBE0" w:rsidR="00E80311" w:rsidRDefault="00E80311" w:rsidP="00CB374E"/>
    <w:p w14:paraId="2F431F47" w14:textId="0AE539E4" w:rsidR="00E80311" w:rsidRDefault="00E80311" w:rsidP="00CB374E"/>
    <w:p w14:paraId="5FE12B1A" w14:textId="61B98528" w:rsidR="005677A7" w:rsidRDefault="005677A7" w:rsidP="00CB374E"/>
    <w:p w14:paraId="4203D564" w14:textId="45521ADC" w:rsidR="00ED4815" w:rsidRPr="000B7DB3" w:rsidRDefault="00901E56" w:rsidP="008B1924">
      <w:pPr>
        <w:rPr>
          <w:rFonts w:ascii="Arial" w:hAnsi="Arial" w:cs="Arial"/>
          <w:b/>
          <w:sz w:val="20"/>
          <w:szCs w:val="20"/>
        </w:rPr>
      </w:pPr>
      <w:r>
        <w:rPr>
          <w:rFonts w:ascii="Arial" w:hAnsi="Arial" w:cs="Arial"/>
          <w:noProof/>
        </w:rPr>
        <mc:AlternateContent>
          <mc:Choice Requires="wps">
            <w:drawing>
              <wp:anchor distT="0" distB="0" distL="114300" distR="114300" simplePos="0" relativeHeight="251701760" behindDoc="0" locked="0" layoutInCell="1" allowOverlap="1" wp14:anchorId="2902B44D" wp14:editId="79DD56A4">
                <wp:simplePos x="0" y="0"/>
                <wp:positionH relativeFrom="column">
                  <wp:posOffset>247650</wp:posOffset>
                </wp:positionH>
                <wp:positionV relativeFrom="paragraph">
                  <wp:posOffset>12700</wp:posOffset>
                </wp:positionV>
                <wp:extent cx="1760855" cy="321310"/>
                <wp:effectExtent l="0" t="0" r="10795" b="21590"/>
                <wp:wrapNone/>
                <wp:docPr id="12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21310"/>
                        </a:xfrm>
                        <a:prstGeom prst="rect">
                          <a:avLst/>
                        </a:prstGeom>
                        <a:solidFill>
                          <a:srgbClr val="3366FF"/>
                        </a:solidFill>
                        <a:ln w="12700">
                          <a:solidFill>
                            <a:srgbClr val="3366FF"/>
                          </a:solidFill>
                          <a:miter lim="800000"/>
                          <a:headEnd/>
                          <a:tailEnd/>
                        </a:ln>
                      </wps:spPr>
                      <wps:txbx>
                        <w:txbxContent>
                          <w:p w14:paraId="5D2C8FB5" w14:textId="7DC27E7B" w:rsidR="00A21E28" w:rsidRPr="006628F2" w:rsidRDefault="00A21E28" w:rsidP="0008510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BILAN 2014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B44D" id="_x0000_s1050" type="#_x0000_t202" style="position:absolute;margin-left:19.5pt;margin-top:1pt;width:138.65pt;height:25.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" fillcolor="#36f" strokecolor="#36f" strokeweight="1pt">
                <v:textbox>
                  <w:txbxContent>
                    <w:p w14:paraId="5D2C8FB5" w14:textId="7DC27E7B" w:rsidR="00A21E28" w:rsidRPr="006628F2" w:rsidRDefault="00A21E28" w:rsidP="0008510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BILAN 2014 / 2020</w:t>
                      </w:r>
                    </w:p>
                  </w:txbxContent>
                </v:textbox>
              </v:shape>
            </w:pict>
          </mc:Fallback>
        </mc:AlternateContent>
      </w:r>
      <w:r w:rsidR="00175EA7" w:rsidRPr="008B1924">
        <w:rPr>
          <w:noProof/>
          <w:u w:val="single"/>
        </w:rPr>
        <mc:AlternateContent>
          <mc:Choice Requires="wps">
            <w:drawing>
              <wp:anchor distT="0" distB="0" distL="114300" distR="114300" simplePos="0" relativeHeight="251857408" behindDoc="0" locked="0" layoutInCell="1" allowOverlap="1" wp14:anchorId="55C52E95" wp14:editId="23E52E77">
                <wp:simplePos x="0" y="0"/>
                <wp:positionH relativeFrom="column">
                  <wp:posOffset>1436370</wp:posOffset>
                </wp:positionH>
                <wp:positionV relativeFrom="paragraph">
                  <wp:posOffset>6985</wp:posOffset>
                </wp:positionV>
                <wp:extent cx="142875" cy="66675"/>
                <wp:effectExtent l="0" t="0" r="28575" b="28575"/>
                <wp:wrapNone/>
                <wp:docPr id="170" name="Connecteur droit 170"/>
                <wp:cNvGraphicFramePr/>
                <a:graphic xmlns:a="http://schemas.openxmlformats.org/drawingml/2006/main">
                  <a:graphicData uri="http://schemas.microsoft.com/office/word/2010/wordprocessingShape">
                    <wps:wsp>
                      <wps:cNvCnPr/>
                      <wps:spPr>
                        <a:xfrm flipH="1">
                          <a:off x="0" y="0"/>
                          <a:ext cx="1428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904F5" id="Connecteur droit 170" o:spid="_x0000_s1026" style="position:absolute;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pt,.55pt" to="12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" strokecolor="#4472c4 [3204]" strokeweight=".5pt">
                <v:stroke joinstyle="miter"/>
              </v:line>
            </w:pict>
          </mc:Fallback>
        </mc:AlternateContent>
      </w:r>
      <w:r w:rsidR="00175EA7" w:rsidRPr="008B1924">
        <w:rPr>
          <w:noProof/>
          <w:u w:val="single"/>
        </w:rPr>
        <mc:AlternateContent>
          <mc:Choice Requires="wps">
            <w:drawing>
              <wp:anchor distT="0" distB="0" distL="114300" distR="114300" simplePos="0" relativeHeight="251856384" behindDoc="0" locked="0" layoutInCell="1" allowOverlap="1" wp14:anchorId="4CADB2F1" wp14:editId="0E742985">
                <wp:simplePos x="0" y="0"/>
                <wp:positionH relativeFrom="margin">
                  <wp:posOffset>151130</wp:posOffset>
                </wp:positionH>
                <wp:positionV relativeFrom="paragraph">
                  <wp:posOffset>16510</wp:posOffset>
                </wp:positionV>
                <wp:extent cx="3819525" cy="304800"/>
                <wp:effectExtent l="0" t="0" r="9525" b="0"/>
                <wp:wrapNone/>
                <wp:docPr id="169" name="Zone de texte 169"/>
                <wp:cNvGraphicFramePr/>
                <a:graphic xmlns:a="http://schemas.openxmlformats.org/drawingml/2006/main">
                  <a:graphicData uri="http://schemas.microsoft.com/office/word/2010/wordprocessingShape">
                    <wps:wsp>
                      <wps:cNvSpPr txBox="1"/>
                      <wps:spPr>
                        <a:xfrm>
                          <a:off x="0" y="0"/>
                          <a:ext cx="3819525" cy="304800"/>
                        </a:xfrm>
                        <a:prstGeom prst="rect">
                          <a:avLst/>
                        </a:prstGeom>
                        <a:solidFill>
                          <a:sysClr val="window" lastClr="FFFFFF"/>
                        </a:solidFill>
                        <a:ln w="6350">
                          <a:noFill/>
                        </a:ln>
                      </wps:spPr>
                      <wps:txbx>
                        <w:txbxContent>
                          <w:p w14:paraId="3EDEF05D" w14:textId="70A421EB" w:rsidR="00A21E28" w:rsidRDefault="00A21E28" w:rsidP="00175EA7">
                            <w:pPr>
                              <w:rPr>
                                <w:rFonts w:ascii="Arial" w:hAnsi="Arial" w:cs="Arial"/>
                              </w:rPr>
                            </w:pPr>
                          </w:p>
                          <w:p w14:paraId="09B7ED31" w14:textId="77777777" w:rsidR="00A21E28" w:rsidRDefault="00A21E28" w:rsidP="00175EA7">
                            <w:pPr>
                              <w:spacing w:before="120"/>
                              <w:ind w:left="2124" w:firstLine="81"/>
                              <w:rPr>
                                <w:rFonts w:ascii="Arial" w:hAnsi="Arial" w:cs="Arial"/>
                              </w:rPr>
                            </w:pPr>
                            <w:r>
                              <w:rPr>
                                <w:rFonts w:ascii="Arial" w:hAnsi="Arial" w:cs="Arial"/>
                              </w:rPr>
                              <w:t xml:space="preserve">                 </w:t>
                            </w:r>
                          </w:p>
                          <w:p w14:paraId="70131643" w14:textId="77777777" w:rsidR="00A21E28" w:rsidRDefault="00A21E28" w:rsidP="00175EA7">
                            <w:pPr>
                              <w:spacing w:before="120"/>
                              <w:jc w:val="right"/>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B2F1" id="Zone de texte 169" o:spid="_x0000_s1051" type="#_x0000_t202" style="position:absolute;margin-left:11.9pt;margin-top:1.3pt;width:300.75pt;height:2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" fillcolor="window" stroked="f" strokeweight=".5pt">
                <v:textbox>
                  <w:txbxContent>
                    <w:p w14:paraId="3EDEF05D" w14:textId="70A421EB" w:rsidR="00A21E28" w:rsidRDefault="00A21E28" w:rsidP="00175EA7">
                      <w:pPr>
                        <w:rPr>
                          <w:rFonts w:ascii="Arial" w:hAnsi="Arial" w:cs="Arial"/>
                        </w:rPr>
                      </w:pPr>
                    </w:p>
                    <w:p w14:paraId="09B7ED31" w14:textId="77777777" w:rsidR="00A21E28" w:rsidRDefault="00A21E28" w:rsidP="00175EA7">
                      <w:pPr>
                        <w:spacing w:before="120"/>
                        <w:ind w:left="2124" w:firstLine="81"/>
                        <w:rPr>
                          <w:rFonts w:ascii="Arial" w:hAnsi="Arial" w:cs="Arial"/>
                        </w:rPr>
                      </w:pPr>
                      <w:r>
                        <w:rPr>
                          <w:rFonts w:ascii="Arial" w:hAnsi="Arial" w:cs="Arial"/>
                        </w:rPr>
                        <w:t xml:space="preserve">                 </w:t>
                      </w:r>
                    </w:p>
                    <w:p w14:paraId="70131643" w14:textId="77777777" w:rsidR="00A21E28" w:rsidRDefault="00A21E28" w:rsidP="00175EA7">
                      <w:pPr>
                        <w:spacing w:before="120"/>
                        <w:jc w:val="right"/>
                      </w:pPr>
                      <w:r>
                        <w:rPr>
                          <w:rFonts w:ascii="Arial" w:hAnsi="Arial" w:cs="Arial"/>
                        </w:rPr>
                        <w:t xml:space="preserve">        </w:t>
                      </w:r>
                    </w:p>
                  </w:txbxContent>
                </v:textbox>
                <w10:wrap anchorx="margin"/>
              </v:shape>
            </w:pict>
          </mc:Fallback>
        </mc:AlternateContent>
      </w:r>
    </w:p>
    <w:p w14:paraId="083EB9A3" w14:textId="533DE414" w:rsidR="005677A7" w:rsidRDefault="005677A7" w:rsidP="00AE43A4">
      <w:pPr>
        <w:jc w:val="both"/>
      </w:pPr>
    </w:p>
    <w:p w14:paraId="15EDA7B9" w14:textId="65D8EEF8" w:rsidR="005677A7" w:rsidRDefault="000B7DB3" w:rsidP="00AE43A4">
      <w:pPr>
        <w:jc w:val="both"/>
      </w:pPr>
      <w:r>
        <w:rPr>
          <w:noProof/>
        </w:rPr>
        <w:lastRenderedPageBreak/>
        <mc:AlternateContent>
          <mc:Choice Requires="wps">
            <w:drawing>
              <wp:anchor distT="0" distB="0" distL="114300" distR="114300" simplePos="0" relativeHeight="251705856" behindDoc="1" locked="0" layoutInCell="1" allowOverlap="1" wp14:anchorId="4A82C5AF" wp14:editId="1CBF1601">
                <wp:simplePos x="0" y="0"/>
                <wp:positionH relativeFrom="margin">
                  <wp:align>left</wp:align>
                </wp:positionH>
                <wp:positionV relativeFrom="paragraph">
                  <wp:posOffset>179705</wp:posOffset>
                </wp:positionV>
                <wp:extent cx="6581140" cy="1600200"/>
                <wp:effectExtent l="0" t="0" r="10160" b="19050"/>
                <wp:wrapTight wrapText="bothSides">
                  <wp:wrapPolygon edited="0">
                    <wp:start x="0" y="0"/>
                    <wp:lineTo x="0" y="21600"/>
                    <wp:lineTo x="21571" y="21600"/>
                    <wp:lineTo x="21571" y="0"/>
                    <wp:lineTo x="0" y="0"/>
                  </wp:wrapPolygon>
                </wp:wrapTight>
                <wp:docPr id="13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1600200"/>
                        </a:xfrm>
                        <a:prstGeom prst="rect">
                          <a:avLst/>
                        </a:prstGeom>
                        <a:solidFill>
                          <a:srgbClr val="FFFFFF"/>
                        </a:solidFill>
                        <a:ln w="12700">
                          <a:solidFill>
                            <a:srgbClr val="0000FF"/>
                          </a:solidFill>
                          <a:miter lim="800000"/>
                          <a:headEnd/>
                          <a:tailEnd/>
                        </a:ln>
                      </wps:spPr>
                      <wps:txbx>
                        <w:txbxContent>
                          <w:p w14:paraId="10FD9FC4" w14:textId="77777777" w:rsidR="000B7DB3" w:rsidRDefault="000B7DB3" w:rsidP="005677A7">
                            <w:pPr>
                              <w:shd w:val="clear" w:color="auto" w:fill="FFFFFF"/>
                              <w:spacing w:before="120"/>
                              <w:jc w:val="both"/>
                              <w:rPr>
                                <w:rFonts w:ascii="Arial" w:hAnsi="Arial" w:cs="Arial"/>
                              </w:rPr>
                            </w:pPr>
                          </w:p>
                          <w:p w14:paraId="7AD392D0" w14:textId="77777777" w:rsidR="000B7DB3" w:rsidRDefault="000B7DB3" w:rsidP="00570782">
                            <w:pPr>
                              <w:shd w:val="clear" w:color="auto" w:fill="FFFFFF"/>
                              <w:jc w:val="both"/>
                              <w:rPr>
                                <w:rFonts w:ascii="Arial" w:hAnsi="Arial" w:cs="Arial"/>
                              </w:rPr>
                            </w:pPr>
                          </w:p>
                          <w:p w14:paraId="19C23546" w14:textId="02FE8F7E" w:rsidR="00A21E28" w:rsidRDefault="00A21E28" w:rsidP="00570782">
                            <w:pPr>
                              <w:shd w:val="clear" w:color="auto" w:fill="FFFFFF"/>
                              <w:jc w:val="both"/>
                              <w:rPr>
                                <w:rFonts w:ascii="Arial" w:hAnsi="Arial" w:cs="Arial"/>
                              </w:rPr>
                            </w:pPr>
                            <w:r>
                              <w:rPr>
                                <w:rFonts w:ascii="Arial" w:hAnsi="Arial" w:cs="Arial"/>
                              </w:rPr>
                              <w:t>Suite aux grandes marées début 2020, un nettoyage de la plage a été assuré par une équipe de bénévoles le samedi 14 mars. Depuis la pose de bacs à marée, il est constaté que beaucoup de personnes prennent le temps de lire la « plaquette » ce qui les incitent à ramasser les déchets sur la plage. Deux portes ont été posées au niveau du local derrière l’Espace R. Jabet et du local en bois à la plage.</w:t>
                            </w:r>
                          </w:p>
                          <w:p w14:paraId="43C09B7C" w14:textId="6EE0556F" w:rsidR="00A21E28" w:rsidRPr="00570782" w:rsidRDefault="00A21E28" w:rsidP="00570782">
                            <w:pPr>
                              <w:shd w:val="clear" w:color="auto" w:fill="FFFFFF"/>
                              <w:jc w:val="both"/>
                              <w:rPr>
                                <w:rFonts w:ascii="Arial" w:hAnsi="Arial" w:cs="Arial"/>
                              </w:rPr>
                            </w:pPr>
                            <w:r>
                              <w:rPr>
                                <w:rFonts w:ascii="Arial" w:hAnsi="Arial" w:cs="Arial"/>
                              </w:rPr>
                              <w:t>Un chemin a été réempierré par des agriculteurs de la commune.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C5AF" id="_x0000_s1052" type="#_x0000_t202" style="position:absolute;left:0;text-align:left;margin-left:0;margin-top:14.15pt;width:518.2pt;height:126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" strokecolor="blue" strokeweight="1pt">
                <v:textbox>
                  <w:txbxContent>
                    <w:p w14:paraId="10FD9FC4" w14:textId="77777777" w:rsidR="000B7DB3" w:rsidRDefault="000B7DB3" w:rsidP="005677A7">
                      <w:pPr>
                        <w:shd w:val="clear" w:color="auto" w:fill="FFFFFF"/>
                        <w:spacing w:before="120"/>
                        <w:jc w:val="both"/>
                        <w:rPr>
                          <w:rFonts w:ascii="Arial" w:hAnsi="Arial" w:cs="Arial"/>
                        </w:rPr>
                      </w:pPr>
                    </w:p>
                    <w:p w14:paraId="7AD392D0" w14:textId="77777777" w:rsidR="000B7DB3" w:rsidRDefault="000B7DB3" w:rsidP="00570782">
                      <w:pPr>
                        <w:shd w:val="clear" w:color="auto" w:fill="FFFFFF"/>
                        <w:jc w:val="both"/>
                        <w:rPr>
                          <w:rFonts w:ascii="Arial" w:hAnsi="Arial" w:cs="Arial"/>
                        </w:rPr>
                      </w:pPr>
                    </w:p>
                    <w:p w14:paraId="19C23546" w14:textId="02FE8F7E" w:rsidR="00A21E28" w:rsidRDefault="00A21E28" w:rsidP="00570782">
                      <w:pPr>
                        <w:shd w:val="clear" w:color="auto" w:fill="FFFFFF"/>
                        <w:jc w:val="both"/>
                        <w:rPr>
                          <w:rFonts w:ascii="Arial" w:hAnsi="Arial" w:cs="Arial"/>
                        </w:rPr>
                      </w:pPr>
                      <w:r>
                        <w:rPr>
                          <w:rFonts w:ascii="Arial" w:hAnsi="Arial" w:cs="Arial"/>
                        </w:rPr>
                        <w:t>Suite aux grandes marées début 2020, un nettoyage de la plage a été assuré par une équipe de bénévoles le samedi 14 mars. Depuis la pose de bacs à marée, il est constaté que beaucoup de personnes prennent le temps de lire la « plaquette » ce qui les incitent à ramasser les déchets sur la plage. Deux portes ont été posées au niveau du local derrière l’Espace R. Jabet et du local en bois à la plage.</w:t>
                      </w:r>
                    </w:p>
                    <w:p w14:paraId="43C09B7C" w14:textId="6EE0556F" w:rsidR="00A21E28" w:rsidRPr="00570782" w:rsidRDefault="00A21E28" w:rsidP="00570782">
                      <w:pPr>
                        <w:shd w:val="clear" w:color="auto" w:fill="FFFFFF"/>
                        <w:jc w:val="both"/>
                        <w:rPr>
                          <w:rFonts w:ascii="Arial" w:hAnsi="Arial" w:cs="Arial"/>
                        </w:rPr>
                      </w:pPr>
                      <w:r>
                        <w:rPr>
                          <w:rFonts w:ascii="Arial" w:hAnsi="Arial" w:cs="Arial"/>
                        </w:rPr>
                        <w:t>Un chemin a été réempierré par des agriculteurs de la commune.</w:t>
                      </w:r>
                    </w:p>
                  </w:txbxContent>
                </v:textbox>
                <w10:wrap type="tight" anchorx="margin"/>
              </v:shape>
            </w:pict>
          </mc:Fallback>
        </mc:AlternateContent>
      </w:r>
      <w:r w:rsidR="005677A7">
        <w:rPr>
          <w:rFonts w:ascii="Arial" w:hAnsi="Arial" w:cs="Arial"/>
          <w:noProof/>
        </w:rPr>
        <mc:AlternateContent>
          <mc:Choice Requires="wps">
            <w:drawing>
              <wp:anchor distT="0" distB="0" distL="114300" distR="114300" simplePos="0" relativeHeight="251706880" behindDoc="0" locked="0" layoutInCell="1" allowOverlap="1" wp14:anchorId="31E764A2" wp14:editId="20B23748">
                <wp:simplePos x="0" y="0"/>
                <wp:positionH relativeFrom="margin">
                  <wp:posOffset>294005</wp:posOffset>
                </wp:positionH>
                <wp:positionV relativeFrom="paragraph">
                  <wp:posOffset>8255</wp:posOffset>
                </wp:positionV>
                <wp:extent cx="4743450" cy="321310"/>
                <wp:effectExtent l="0" t="0" r="19050" b="21590"/>
                <wp:wrapNone/>
                <wp:docPr id="13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21310"/>
                        </a:xfrm>
                        <a:prstGeom prst="rect">
                          <a:avLst/>
                        </a:prstGeom>
                        <a:solidFill>
                          <a:srgbClr val="3366FF"/>
                        </a:solidFill>
                        <a:ln w="12700">
                          <a:solidFill>
                            <a:srgbClr val="3366FF"/>
                          </a:solidFill>
                          <a:miter lim="800000"/>
                          <a:headEnd/>
                          <a:tailEnd/>
                        </a:ln>
                      </wps:spPr>
                      <wps:txbx>
                        <w:txbxContent>
                          <w:p w14:paraId="2973F1C4" w14:textId="2EF113CF" w:rsidR="00A21E28" w:rsidRPr="006628F2" w:rsidRDefault="00A21E28" w:rsidP="00875EC5">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OPERATION DIVERSES REALISEES PAR LES BENEVOLES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64A2" id="_x0000_s1053" type="#_x0000_t202" style="position:absolute;left:0;text-align:left;margin-left:23.15pt;margin-top:.65pt;width:373.5pt;height:25.3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" fillcolor="#36f" strokecolor="#36f" strokeweight="1pt">
                <v:textbox>
                  <w:txbxContent>
                    <w:p w14:paraId="2973F1C4" w14:textId="2EF113CF" w:rsidR="00A21E28" w:rsidRPr="006628F2" w:rsidRDefault="00A21E28" w:rsidP="00875EC5">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OPERATION DIVERSES REALISEES PAR LES BENEVOLES</w:t>
                      </w:r>
                    </w:p>
                  </w:txbxContent>
                </v:textbox>
                <w10:wrap anchorx="margin"/>
              </v:shape>
            </w:pict>
          </mc:Fallback>
        </mc:AlternateContent>
      </w:r>
    </w:p>
    <w:p w14:paraId="3D8508F6" w14:textId="4E548D57" w:rsidR="005677A7" w:rsidRDefault="009F21B5" w:rsidP="00AE43A4">
      <w:pPr>
        <w:jc w:val="both"/>
      </w:pPr>
      <w:r>
        <w:rPr>
          <w:rFonts w:ascii="Arial" w:hAnsi="Arial" w:cs="Arial"/>
          <w:noProof/>
        </w:rPr>
        <mc:AlternateContent>
          <mc:Choice Requires="wps">
            <w:drawing>
              <wp:anchor distT="0" distB="0" distL="114300" distR="114300" simplePos="0" relativeHeight="251712000" behindDoc="1" locked="0" layoutInCell="1" allowOverlap="1" wp14:anchorId="15555C3F" wp14:editId="4F8EBE7F">
                <wp:simplePos x="0" y="0"/>
                <wp:positionH relativeFrom="margin">
                  <wp:posOffset>341630</wp:posOffset>
                </wp:positionH>
                <wp:positionV relativeFrom="paragraph">
                  <wp:posOffset>1852295</wp:posOffset>
                </wp:positionV>
                <wp:extent cx="3257550" cy="321310"/>
                <wp:effectExtent l="0" t="0" r="19050" b="21590"/>
                <wp:wrapTight wrapText="bothSides">
                  <wp:wrapPolygon edited="0">
                    <wp:start x="0" y="0"/>
                    <wp:lineTo x="0" y="21771"/>
                    <wp:lineTo x="21600" y="21771"/>
                    <wp:lineTo x="21600" y="0"/>
                    <wp:lineTo x="0" y="0"/>
                  </wp:wrapPolygon>
                </wp:wrapTight>
                <wp:docPr id="13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21310"/>
                        </a:xfrm>
                        <a:prstGeom prst="rect">
                          <a:avLst/>
                        </a:prstGeom>
                        <a:solidFill>
                          <a:srgbClr val="3366FF"/>
                        </a:solidFill>
                        <a:ln w="12700">
                          <a:solidFill>
                            <a:srgbClr val="3366FF"/>
                          </a:solidFill>
                          <a:miter lim="800000"/>
                          <a:headEnd/>
                          <a:tailEnd/>
                        </a:ln>
                      </wps:spPr>
                      <wps:txbx>
                        <w:txbxContent>
                          <w:p w14:paraId="7460F0D2" w14:textId="0FD2BCA4" w:rsidR="00A21E28" w:rsidRPr="006628F2" w:rsidRDefault="00A21E28" w:rsidP="005677A7">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POSE DE FASCINES ET DE GANIVELLES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C3F" id="_x0000_s1054" type="#_x0000_t202" style="position:absolute;left:0;text-align:left;margin-left:26.9pt;margin-top:145.85pt;width:256.5pt;height:25.3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" fillcolor="#36f" strokecolor="#36f" strokeweight="1pt">
                <v:textbox>
                  <w:txbxContent>
                    <w:p w14:paraId="7460F0D2" w14:textId="0FD2BCA4" w:rsidR="00A21E28" w:rsidRPr="006628F2" w:rsidRDefault="00A21E28" w:rsidP="005677A7">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POSE DE FASCINES ET DE GANIVELLES</w:t>
                      </w:r>
                    </w:p>
                  </w:txbxContent>
                </v:textbox>
                <w10:wrap type="tight" anchorx="margin"/>
              </v:shape>
            </w:pict>
          </mc:Fallback>
        </mc:AlternateContent>
      </w:r>
    </w:p>
    <w:p w14:paraId="5B10D5C2" w14:textId="28116CBC" w:rsidR="005677A7" w:rsidRDefault="00570782" w:rsidP="00AE43A4">
      <w:pPr>
        <w:jc w:val="both"/>
      </w:pPr>
      <w:r>
        <w:rPr>
          <w:noProof/>
        </w:rPr>
        <mc:AlternateContent>
          <mc:Choice Requires="wps">
            <w:drawing>
              <wp:anchor distT="0" distB="0" distL="114300" distR="114300" simplePos="0" relativeHeight="251710976" behindDoc="0" locked="0" layoutInCell="1" allowOverlap="1" wp14:anchorId="5C964E7D" wp14:editId="270A54E8">
                <wp:simplePos x="0" y="0"/>
                <wp:positionH relativeFrom="margin">
                  <wp:align>right</wp:align>
                </wp:positionH>
                <wp:positionV relativeFrom="paragraph">
                  <wp:posOffset>69850</wp:posOffset>
                </wp:positionV>
                <wp:extent cx="6609715" cy="4381500"/>
                <wp:effectExtent l="0" t="0" r="19685" b="19050"/>
                <wp:wrapNone/>
                <wp:docPr id="13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4381500"/>
                        </a:xfrm>
                        <a:prstGeom prst="rect">
                          <a:avLst/>
                        </a:prstGeom>
                        <a:solidFill>
                          <a:srgbClr val="FFFFFF"/>
                        </a:solidFill>
                        <a:ln w="12700">
                          <a:solidFill>
                            <a:srgbClr val="0000FF"/>
                          </a:solidFill>
                          <a:miter lim="800000"/>
                          <a:headEnd/>
                          <a:tailEnd/>
                        </a:ln>
                      </wps:spPr>
                      <wps:txbx>
                        <w:txbxContent>
                          <w:p w14:paraId="4A43169B" w14:textId="77777777" w:rsidR="00A21E28" w:rsidRDefault="00A21E28" w:rsidP="005677A7">
                            <w:pPr>
                              <w:shd w:val="clear" w:color="auto" w:fill="FFFFFF"/>
                              <w:spacing w:before="120"/>
                              <w:jc w:val="both"/>
                              <w:rPr>
                                <w:rFonts w:ascii="Arial" w:hAnsi="Arial" w:cs="Arial"/>
                              </w:rPr>
                            </w:pPr>
                          </w:p>
                          <w:p w14:paraId="144933DF" w14:textId="7E75CA95" w:rsidR="00A21E28" w:rsidRDefault="00A21E28" w:rsidP="00570782">
                            <w:pPr>
                              <w:shd w:val="clear" w:color="auto" w:fill="FFFFFF"/>
                              <w:jc w:val="both"/>
                              <w:rPr>
                                <w:rFonts w:ascii="Arial" w:hAnsi="Arial" w:cs="Arial"/>
                              </w:rPr>
                            </w:pPr>
                            <w:r>
                              <w:rPr>
                                <w:rFonts w:ascii="Arial" w:hAnsi="Arial" w:cs="Arial"/>
                              </w:rPr>
                              <w:t>Suite aux grandes marées début 2020, les dunes ont subi de nombreux dégâts. Il a fallu combler et protéger notre littoral avec des fascines et limiter les accès à la plage devenus dangereux et inaccessibles. Les ganivelles ont été déposées car abimées ou tombées. Le STEVE a posé de nouvelles ganivelles début juillet au-dessus du parking de la plage avec le soutien financier de la DDTM, de la COCM et un reste à charge de 1600 euros.</w:t>
                            </w:r>
                          </w:p>
                          <w:p w14:paraId="235907F5" w14:textId="2992FD20" w:rsidR="00A21E28" w:rsidRDefault="00A21E28" w:rsidP="00570782">
                            <w:pPr>
                              <w:shd w:val="clear" w:color="auto" w:fill="FFFFFF"/>
                              <w:jc w:val="both"/>
                              <w:rPr>
                                <w:rFonts w:ascii="Arial" w:hAnsi="Arial" w:cs="Arial"/>
                              </w:rPr>
                            </w:pPr>
                          </w:p>
                          <w:p w14:paraId="0705742B" w14:textId="77464A4B" w:rsidR="00A21E28" w:rsidRDefault="00A21E28" w:rsidP="00570782">
                            <w:pPr>
                              <w:shd w:val="clear" w:color="auto" w:fill="FFFFFF"/>
                              <w:jc w:val="both"/>
                              <w:rPr>
                                <w:rFonts w:ascii="Arial" w:hAnsi="Arial" w:cs="Arial"/>
                              </w:rPr>
                            </w:pPr>
                          </w:p>
                          <w:p w14:paraId="5E9D13AF" w14:textId="4B0904E7" w:rsidR="00A21E28" w:rsidRDefault="00A21E28" w:rsidP="00570782">
                            <w:pPr>
                              <w:shd w:val="clear" w:color="auto" w:fill="FFFFFF"/>
                              <w:jc w:val="both"/>
                              <w:rPr>
                                <w:rFonts w:ascii="Arial" w:hAnsi="Arial" w:cs="Arial"/>
                              </w:rPr>
                            </w:pPr>
                          </w:p>
                          <w:p w14:paraId="340DF413" w14:textId="165954CC" w:rsidR="00A21E28" w:rsidRDefault="00A21E28" w:rsidP="00570782">
                            <w:pPr>
                              <w:shd w:val="clear" w:color="auto" w:fill="FFFFFF"/>
                              <w:jc w:val="both"/>
                              <w:rPr>
                                <w:rFonts w:ascii="Arial" w:hAnsi="Arial" w:cs="Arial"/>
                              </w:rPr>
                            </w:pPr>
                          </w:p>
                          <w:p w14:paraId="7C16CC0E" w14:textId="119F2CE6" w:rsidR="00A21E28" w:rsidRDefault="00A21E28" w:rsidP="00570782">
                            <w:pPr>
                              <w:shd w:val="clear" w:color="auto" w:fill="FFFFFF"/>
                              <w:jc w:val="both"/>
                              <w:rPr>
                                <w:rFonts w:ascii="Arial" w:hAnsi="Arial" w:cs="Arial"/>
                              </w:rPr>
                            </w:pPr>
                          </w:p>
                          <w:p w14:paraId="228A381E" w14:textId="2B979218" w:rsidR="00A21E28" w:rsidRDefault="00A21E28" w:rsidP="00570782">
                            <w:pPr>
                              <w:shd w:val="clear" w:color="auto" w:fill="FFFFFF"/>
                              <w:jc w:val="both"/>
                              <w:rPr>
                                <w:rFonts w:ascii="Arial" w:hAnsi="Arial" w:cs="Arial"/>
                              </w:rPr>
                            </w:pPr>
                          </w:p>
                          <w:p w14:paraId="70CC6939" w14:textId="6CEDACFC" w:rsidR="00A21E28" w:rsidRDefault="00A21E28" w:rsidP="00570782">
                            <w:pPr>
                              <w:shd w:val="clear" w:color="auto" w:fill="FFFFFF"/>
                              <w:jc w:val="both"/>
                              <w:rPr>
                                <w:rFonts w:ascii="Arial" w:hAnsi="Arial" w:cs="Arial"/>
                              </w:rPr>
                            </w:pPr>
                          </w:p>
                          <w:p w14:paraId="7512345B" w14:textId="566F8E27" w:rsidR="00A21E28" w:rsidRDefault="00A21E28" w:rsidP="00570782">
                            <w:pPr>
                              <w:shd w:val="clear" w:color="auto" w:fill="FFFFFF"/>
                              <w:jc w:val="both"/>
                              <w:rPr>
                                <w:rFonts w:ascii="Arial" w:hAnsi="Arial" w:cs="Arial"/>
                              </w:rPr>
                            </w:pPr>
                          </w:p>
                          <w:p w14:paraId="10AD5B31" w14:textId="6590254A" w:rsidR="00A21E28" w:rsidRDefault="00A21E28" w:rsidP="00570782">
                            <w:pPr>
                              <w:shd w:val="clear" w:color="auto" w:fill="FFFFFF"/>
                              <w:jc w:val="both"/>
                              <w:rPr>
                                <w:rFonts w:ascii="Arial" w:hAnsi="Arial" w:cs="Arial"/>
                              </w:rPr>
                            </w:pPr>
                          </w:p>
                          <w:p w14:paraId="24E785F0" w14:textId="77777777" w:rsidR="00A21E28" w:rsidRDefault="00A21E28" w:rsidP="00570782">
                            <w:pPr>
                              <w:shd w:val="clear" w:color="auto" w:fill="FFFFFF"/>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4E7D" id="_x0000_s1055" type="#_x0000_t202" style="position:absolute;left:0;text-align:left;margin-left:469.25pt;margin-top:5.5pt;width:520.45pt;height:34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" strokecolor="blue" strokeweight="1pt">
                <v:textbox>
                  <w:txbxContent>
                    <w:p w14:paraId="4A43169B" w14:textId="77777777" w:rsidR="00A21E28" w:rsidRDefault="00A21E28" w:rsidP="005677A7">
                      <w:pPr>
                        <w:shd w:val="clear" w:color="auto" w:fill="FFFFFF"/>
                        <w:spacing w:before="120"/>
                        <w:jc w:val="both"/>
                        <w:rPr>
                          <w:rFonts w:ascii="Arial" w:hAnsi="Arial" w:cs="Arial"/>
                        </w:rPr>
                      </w:pPr>
                    </w:p>
                    <w:p w14:paraId="144933DF" w14:textId="7E75CA95" w:rsidR="00A21E28" w:rsidRDefault="00A21E28" w:rsidP="00570782">
                      <w:pPr>
                        <w:shd w:val="clear" w:color="auto" w:fill="FFFFFF"/>
                        <w:jc w:val="both"/>
                        <w:rPr>
                          <w:rFonts w:ascii="Arial" w:hAnsi="Arial" w:cs="Arial"/>
                        </w:rPr>
                      </w:pPr>
                      <w:r>
                        <w:rPr>
                          <w:rFonts w:ascii="Arial" w:hAnsi="Arial" w:cs="Arial"/>
                        </w:rPr>
                        <w:t>Suite aux grandes marées début 2020, les dunes ont subi de nombreux dégâts. Il a fallu combler et protéger notre littoral avec des fascines et limiter les accès à la plage devenus dangereux et inaccessibles. Les ganivelles ont été déposées car abimées ou tombées. Le STEVE a posé de nouvelles ganivelles début juillet au-dessus du parking de la plage avec le soutien financier de la DDTM, de la COCM et un reste à charge de 1600 euros.</w:t>
                      </w:r>
                    </w:p>
                    <w:p w14:paraId="235907F5" w14:textId="2992FD20" w:rsidR="00A21E28" w:rsidRDefault="00A21E28" w:rsidP="00570782">
                      <w:pPr>
                        <w:shd w:val="clear" w:color="auto" w:fill="FFFFFF"/>
                        <w:jc w:val="both"/>
                        <w:rPr>
                          <w:rFonts w:ascii="Arial" w:hAnsi="Arial" w:cs="Arial"/>
                        </w:rPr>
                      </w:pPr>
                    </w:p>
                    <w:p w14:paraId="0705742B" w14:textId="77464A4B" w:rsidR="00A21E28" w:rsidRDefault="00A21E28" w:rsidP="00570782">
                      <w:pPr>
                        <w:shd w:val="clear" w:color="auto" w:fill="FFFFFF"/>
                        <w:jc w:val="both"/>
                        <w:rPr>
                          <w:rFonts w:ascii="Arial" w:hAnsi="Arial" w:cs="Arial"/>
                        </w:rPr>
                      </w:pPr>
                    </w:p>
                    <w:p w14:paraId="5E9D13AF" w14:textId="4B0904E7" w:rsidR="00A21E28" w:rsidRDefault="00A21E28" w:rsidP="00570782">
                      <w:pPr>
                        <w:shd w:val="clear" w:color="auto" w:fill="FFFFFF"/>
                        <w:jc w:val="both"/>
                        <w:rPr>
                          <w:rFonts w:ascii="Arial" w:hAnsi="Arial" w:cs="Arial"/>
                        </w:rPr>
                      </w:pPr>
                    </w:p>
                    <w:p w14:paraId="340DF413" w14:textId="165954CC" w:rsidR="00A21E28" w:rsidRDefault="00A21E28" w:rsidP="00570782">
                      <w:pPr>
                        <w:shd w:val="clear" w:color="auto" w:fill="FFFFFF"/>
                        <w:jc w:val="both"/>
                        <w:rPr>
                          <w:rFonts w:ascii="Arial" w:hAnsi="Arial" w:cs="Arial"/>
                        </w:rPr>
                      </w:pPr>
                    </w:p>
                    <w:p w14:paraId="7C16CC0E" w14:textId="119F2CE6" w:rsidR="00A21E28" w:rsidRDefault="00A21E28" w:rsidP="00570782">
                      <w:pPr>
                        <w:shd w:val="clear" w:color="auto" w:fill="FFFFFF"/>
                        <w:jc w:val="both"/>
                        <w:rPr>
                          <w:rFonts w:ascii="Arial" w:hAnsi="Arial" w:cs="Arial"/>
                        </w:rPr>
                      </w:pPr>
                    </w:p>
                    <w:p w14:paraId="228A381E" w14:textId="2B979218" w:rsidR="00A21E28" w:rsidRDefault="00A21E28" w:rsidP="00570782">
                      <w:pPr>
                        <w:shd w:val="clear" w:color="auto" w:fill="FFFFFF"/>
                        <w:jc w:val="both"/>
                        <w:rPr>
                          <w:rFonts w:ascii="Arial" w:hAnsi="Arial" w:cs="Arial"/>
                        </w:rPr>
                      </w:pPr>
                    </w:p>
                    <w:p w14:paraId="70CC6939" w14:textId="6CEDACFC" w:rsidR="00A21E28" w:rsidRDefault="00A21E28" w:rsidP="00570782">
                      <w:pPr>
                        <w:shd w:val="clear" w:color="auto" w:fill="FFFFFF"/>
                        <w:jc w:val="both"/>
                        <w:rPr>
                          <w:rFonts w:ascii="Arial" w:hAnsi="Arial" w:cs="Arial"/>
                        </w:rPr>
                      </w:pPr>
                    </w:p>
                    <w:p w14:paraId="7512345B" w14:textId="566F8E27" w:rsidR="00A21E28" w:rsidRDefault="00A21E28" w:rsidP="00570782">
                      <w:pPr>
                        <w:shd w:val="clear" w:color="auto" w:fill="FFFFFF"/>
                        <w:jc w:val="both"/>
                        <w:rPr>
                          <w:rFonts w:ascii="Arial" w:hAnsi="Arial" w:cs="Arial"/>
                        </w:rPr>
                      </w:pPr>
                    </w:p>
                    <w:p w14:paraId="10AD5B31" w14:textId="6590254A" w:rsidR="00A21E28" w:rsidRDefault="00A21E28" w:rsidP="00570782">
                      <w:pPr>
                        <w:shd w:val="clear" w:color="auto" w:fill="FFFFFF"/>
                        <w:jc w:val="both"/>
                        <w:rPr>
                          <w:rFonts w:ascii="Arial" w:hAnsi="Arial" w:cs="Arial"/>
                        </w:rPr>
                      </w:pPr>
                    </w:p>
                    <w:p w14:paraId="24E785F0" w14:textId="77777777" w:rsidR="00A21E28" w:rsidRDefault="00A21E28" w:rsidP="00570782">
                      <w:pPr>
                        <w:shd w:val="clear" w:color="auto" w:fill="FFFFFF"/>
                        <w:jc w:val="both"/>
                        <w:rPr>
                          <w:rFonts w:ascii="Arial" w:hAnsi="Arial" w:cs="Arial"/>
                        </w:rPr>
                      </w:pPr>
                    </w:p>
                  </w:txbxContent>
                </v:textbox>
                <w10:wrap anchorx="margin"/>
              </v:shape>
            </w:pict>
          </mc:Fallback>
        </mc:AlternateContent>
      </w:r>
    </w:p>
    <w:p w14:paraId="0E0CE8FC" w14:textId="67AE4979" w:rsidR="005677A7" w:rsidRDefault="005677A7" w:rsidP="00AE43A4">
      <w:pPr>
        <w:jc w:val="both"/>
      </w:pPr>
    </w:p>
    <w:p w14:paraId="225FF061" w14:textId="0C7C24EA" w:rsidR="005677A7" w:rsidRDefault="005677A7" w:rsidP="00AE43A4">
      <w:pPr>
        <w:jc w:val="both"/>
      </w:pPr>
    </w:p>
    <w:p w14:paraId="621F0724" w14:textId="6D97B00D" w:rsidR="005677A7" w:rsidRDefault="005677A7" w:rsidP="00AE43A4">
      <w:pPr>
        <w:jc w:val="both"/>
      </w:pPr>
    </w:p>
    <w:p w14:paraId="52AE60FB" w14:textId="0AC191A8" w:rsidR="005677A7" w:rsidRDefault="005677A7" w:rsidP="00AE43A4">
      <w:pPr>
        <w:jc w:val="both"/>
      </w:pPr>
    </w:p>
    <w:p w14:paraId="42A269AB" w14:textId="07D0677E" w:rsidR="005677A7" w:rsidRDefault="005677A7" w:rsidP="00AE43A4">
      <w:pPr>
        <w:jc w:val="both"/>
      </w:pPr>
    </w:p>
    <w:p w14:paraId="403EDD1D" w14:textId="3385BC4B" w:rsidR="005677A7" w:rsidRDefault="00B76FC3" w:rsidP="00AE43A4">
      <w:pPr>
        <w:jc w:val="both"/>
      </w:pPr>
      <w:r>
        <w:rPr>
          <w:noProof/>
        </w:rPr>
        <mc:AlternateContent>
          <mc:Choice Requires="wps">
            <w:drawing>
              <wp:anchor distT="0" distB="0" distL="114300" distR="114300" simplePos="0" relativeHeight="251809280" behindDoc="0" locked="0" layoutInCell="1" allowOverlap="1" wp14:anchorId="50CC0401" wp14:editId="75F0C3BC">
                <wp:simplePos x="0" y="0"/>
                <wp:positionH relativeFrom="column">
                  <wp:posOffset>5466080</wp:posOffset>
                </wp:positionH>
                <wp:positionV relativeFrom="paragraph">
                  <wp:posOffset>172085</wp:posOffset>
                </wp:positionV>
                <wp:extent cx="876300" cy="314325"/>
                <wp:effectExtent l="0" t="0" r="0" b="9525"/>
                <wp:wrapNone/>
                <wp:docPr id="141" name="Zone de texte 141"/>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noFill/>
                        </a:ln>
                      </wps:spPr>
                      <wps:txbx>
                        <w:txbxContent>
                          <w:p w14:paraId="7A72C99C" w14:textId="60EADCD2" w:rsidR="00A21E28" w:rsidRPr="001569FA" w:rsidRDefault="00A21E28" w:rsidP="001569FA">
                            <w:pPr>
                              <w:jc w:val="center"/>
                              <w:rPr>
                                <w:rFonts w:ascii="Arial" w:hAnsi="Arial" w:cs="Arial"/>
                                <w:b/>
                                <w:bCs/>
                                <w:color w:val="4472C4" w:themeColor="accent1"/>
                              </w:rPr>
                            </w:pPr>
                            <w:r w:rsidRPr="001569FA">
                              <w:rPr>
                                <w:rFonts w:ascii="Arial" w:hAnsi="Arial" w:cs="Arial"/>
                                <w:b/>
                                <w:bCs/>
                                <w:color w:val="4472C4" w:themeColor="accent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0401" id="Zone de texte 141" o:spid="_x0000_s1056" type="#_x0000_t202" style="position:absolute;left:0;text-align:left;margin-left:430.4pt;margin-top:13.55pt;width:69pt;height:24.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" fillcolor="white [3201]" stroked="f" strokeweight=".5pt">
                <v:textbox>
                  <w:txbxContent>
                    <w:p w14:paraId="7A72C99C" w14:textId="60EADCD2" w:rsidR="00A21E28" w:rsidRPr="001569FA" w:rsidRDefault="00A21E28" w:rsidP="001569FA">
                      <w:pPr>
                        <w:jc w:val="center"/>
                        <w:rPr>
                          <w:rFonts w:ascii="Arial" w:hAnsi="Arial" w:cs="Arial"/>
                          <w:b/>
                          <w:bCs/>
                          <w:color w:val="4472C4" w:themeColor="accent1"/>
                        </w:rPr>
                      </w:pPr>
                      <w:r w:rsidRPr="001569FA">
                        <w:rPr>
                          <w:rFonts w:ascii="Arial" w:hAnsi="Arial" w:cs="Arial"/>
                          <w:b/>
                          <w:bCs/>
                          <w:color w:val="4472C4" w:themeColor="accent1"/>
                        </w:rPr>
                        <w:t>2020</w:t>
                      </w:r>
                    </w:p>
                  </w:txbxContent>
                </v:textbox>
              </v:shape>
            </w:pict>
          </mc:Fallback>
        </mc:AlternateContent>
      </w:r>
    </w:p>
    <w:p w14:paraId="3BF75BCA" w14:textId="06509E2F" w:rsidR="005677A7" w:rsidRDefault="00B76FC3" w:rsidP="00AE43A4">
      <w:pPr>
        <w:jc w:val="both"/>
      </w:pPr>
      <w:r>
        <w:rPr>
          <w:rFonts w:ascii="Arial" w:hAnsi="Arial" w:cs="Arial"/>
          <w:noProof/>
        </w:rPr>
        <w:drawing>
          <wp:anchor distT="0" distB="0" distL="114300" distR="114300" simplePos="0" relativeHeight="251810304" behindDoc="0" locked="0" layoutInCell="1" allowOverlap="1" wp14:anchorId="18FF001D" wp14:editId="0E0BE4D6">
            <wp:simplePos x="0" y="0"/>
            <wp:positionH relativeFrom="margin">
              <wp:posOffset>38100</wp:posOffset>
            </wp:positionH>
            <wp:positionV relativeFrom="paragraph">
              <wp:posOffset>101600</wp:posOffset>
            </wp:positionV>
            <wp:extent cx="2581275" cy="1457325"/>
            <wp:effectExtent l="0" t="0" r="9525" b="9525"/>
            <wp:wrapSquare wrapText="bothSides"/>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rotWithShape="1">
                    <a:blip r:embed="rId13" cstate="print">
                      <a:extLst>
                        <a:ext uri="{28A0092B-C50C-407E-A947-70E740481C1C}">
                          <a14:useLocalDpi xmlns:a14="http://schemas.microsoft.com/office/drawing/2010/main" val="0"/>
                        </a:ext>
                      </a:extLst>
                    </a:blip>
                    <a:srcRect l="7910" t="15056" r="53116" b="69379"/>
                    <a:stretch/>
                  </pic:blipFill>
                  <pic:spPr bwMode="auto">
                    <a:xfrm>
                      <a:off x="0" y="0"/>
                      <a:ext cx="258127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808256" behindDoc="0" locked="0" layoutInCell="1" allowOverlap="1" wp14:anchorId="23F98B54" wp14:editId="1CD7D59E">
            <wp:simplePos x="0" y="0"/>
            <wp:positionH relativeFrom="column">
              <wp:posOffset>3694430</wp:posOffset>
            </wp:positionH>
            <wp:positionV relativeFrom="paragraph">
              <wp:posOffset>111125</wp:posOffset>
            </wp:positionV>
            <wp:extent cx="2600325" cy="1216660"/>
            <wp:effectExtent l="0" t="0" r="9525" b="254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3" cstate="print">
                      <a:extLst>
                        <a:ext uri="{28A0092B-C50C-407E-A947-70E740481C1C}">
                          <a14:useLocalDpi xmlns:a14="http://schemas.microsoft.com/office/drawing/2010/main" val="0"/>
                        </a:ext>
                      </a:extLst>
                    </a:blip>
                    <a:srcRect l="7332" t="81599" r="53405" b="5405"/>
                    <a:stretch/>
                  </pic:blipFill>
                  <pic:spPr bwMode="auto">
                    <a:xfrm>
                      <a:off x="0" y="0"/>
                      <a:ext cx="26003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2352" behindDoc="0" locked="0" layoutInCell="1" allowOverlap="1" wp14:anchorId="1C48D756" wp14:editId="431C2CD6">
                <wp:simplePos x="0" y="0"/>
                <wp:positionH relativeFrom="column">
                  <wp:posOffset>381000</wp:posOffset>
                </wp:positionH>
                <wp:positionV relativeFrom="paragraph">
                  <wp:posOffset>45085</wp:posOffset>
                </wp:positionV>
                <wp:extent cx="876300" cy="314325"/>
                <wp:effectExtent l="0" t="0" r="0" b="9525"/>
                <wp:wrapNone/>
                <wp:docPr id="146" name="Zone de texte 146"/>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ysClr val="window" lastClr="FFFFFF"/>
                        </a:solidFill>
                        <a:ln w="6350">
                          <a:noFill/>
                        </a:ln>
                      </wps:spPr>
                      <wps:txbx>
                        <w:txbxContent>
                          <w:p w14:paraId="60FDE1EF" w14:textId="34AA12B1" w:rsidR="00A21E28" w:rsidRPr="001569FA" w:rsidRDefault="00A21E28" w:rsidP="001569FA">
                            <w:pPr>
                              <w:jc w:val="center"/>
                              <w:rPr>
                                <w:rFonts w:ascii="Arial" w:hAnsi="Arial" w:cs="Arial"/>
                                <w:b/>
                                <w:bCs/>
                                <w:color w:val="4472C4" w:themeColor="accent1"/>
                              </w:rPr>
                            </w:pPr>
                            <w:r w:rsidRPr="001569FA">
                              <w:rPr>
                                <w:rFonts w:ascii="Arial" w:hAnsi="Arial" w:cs="Arial"/>
                                <w:b/>
                                <w:bCs/>
                                <w:color w:val="4472C4" w:themeColor="accent1"/>
                              </w:rPr>
                              <w:t>20</w:t>
                            </w:r>
                            <w:r>
                              <w:rPr>
                                <w:rFonts w:ascii="Arial" w:hAnsi="Arial" w:cs="Arial"/>
                                <w:b/>
                                <w:bCs/>
                                <w:color w:val="4472C4" w:themeColor="accent1"/>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D756" id="Zone de texte 146" o:spid="_x0000_s1057" type="#_x0000_t202" style="position:absolute;left:0;text-align:left;margin-left:30pt;margin-top:3.55pt;width:69pt;height:24.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" fillcolor="window" stroked="f" strokeweight=".5pt">
                <v:textbox>
                  <w:txbxContent>
                    <w:p w14:paraId="60FDE1EF" w14:textId="34AA12B1" w:rsidR="00A21E28" w:rsidRPr="001569FA" w:rsidRDefault="00A21E28" w:rsidP="001569FA">
                      <w:pPr>
                        <w:jc w:val="center"/>
                        <w:rPr>
                          <w:rFonts w:ascii="Arial" w:hAnsi="Arial" w:cs="Arial"/>
                          <w:b/>
                          <w:bCs/>
                          <w:color w:val="4472C4" w:themeColor="accent1"/>
                        </w:rPr>
                      </w:pPr>
                      <w:r w:rsidRPr="001569FA">
                        <w:rPr>
                          <w:rFonts w:ascii="Arial" w:hAnsi="Arial" w:cs="Arial"/>
                          <w:b/>
                          <w:bCs/>
                          <w:color w:val="4472C4" w:themeColor="accent1"/>
                        </w:rPr>
                        <w:t>20</w:t>
                      </w:r>
                      <w:r>
                        <w:rPr>
                          <w:rFonts w:ascii="Arial" w:hAnsi="Arial" w:cs="Arial"/>
                          <w:b/>
                          <w:bCs/>
                          <w:color w:val="4472C4" w:themeColor="accent1"/>
                        </w:rPr>
                        <w:t>17</w:t>
                      </w:r>
                    </w:p>
                  </w:txbxContent>
                </v:textbox>
              </v:shape>
            </w:pict>
          </mc:Fallback>
        </mc:AlternateContent>
      </w:r>
    </w:p>
    <w:p w14:paraId="761E70A3" w14:textId="3FD41A36" w:rsidR="005677A7" w:rsidRDefault="005677A7" w:rsidP="00AE43A4">
      <w:pPr>
        <w:jc w:val="both"/>
      </w:pPr>
    </w:p>
    <w:p w14:paraId="4D315B57" w14:textId="722E48FC" w:rsidR="005677A7" w:rsidRDefault="005677A7" w:rsidP="00AE43A4">
      <w:pPr>
        <w:jc w:val="both"/>
      </w:pPr>
    </w:p>
    <w:p w14:paraId="3DD8DD8F" w14:textId="471A4CDC" w:rsidR="005677A7" w:rsidRDefault="005677A7" w:rsidP="00AE43A4">
      <w:pPr>
        <w:jc w:val="both"/>
      </w:pPr>
    </w:p>
    <w:p w14:paraId="19443651" w14:textId="205A3F3B" w:rsidR="005677A7" w:rsidRDefault="005677A7" w:rsidP="00AE43A4">
      <w:pPr>
        <w:jc w:val="both"/>
      </w:pPr>
    </w:p>
    <w:p w14:paraId="2336E79F" w14:textId="29B49B4E" w:rsidR="005677A7" w:rsidRDefault="005677A7" w:rsidP="00AE43A4">
      <w:pPr>
        <w:jc w:val="both"/>
      </w:pPr>
    </w:p>
    <w:p w14:paraId="6DB7810D" w14:textId="60903448" w:rsidR="005677A7" w:rsidRDefault="005677A7" w:rsidP="00AE43A4">
      <w:pPr>
        <w:jc w:val="both"/>
      </w:pPr>
    </w:p>
    <w:p w14:paraId="0288AF21" w14:textId="081A1ECE" w:rsidR="005677A7" w:rsidRDefault="00B76FC3" w:rsidP="00AE43A4">
      <w:pPr>
        <w:jc w:val="both"/>
      </w:pPr>
      <w:r>
        <w:rPr>
          <w:rFonts w:ascii="Arial" w:hAnsi="Arial" w:cs="Arial"/>
          <w:b/>
          <w:bCs/>
          <w:noProof/>
        </w:rPr>
        <mc:AlternateContent>
          <mc:Choice Requires="wps">
            <w:drawing>
              <wp:anchor distT="0" distB="0" distL="114300" distR="114300" simplePos="0" relativeHeight="251859456" behindDoc="0" locked="0" layoutInCell="1" allowOverlap="1" wp14:anchorId="52F12AE9" wp14:editId="56847567">
                <wp:simplePos x="0" y="0"/>
                <wp:positionH relativeFrom="column">
                  <wp:posOffset>2008505</wp:posOffset>
                </wp:positionH>
                <wp:positionV relativeFrom="paragraph">
                  <wp:posOffset>101600</wp:posOffset>
                </wp:positionV>
                <wp:extent cx="1905000" cy="1857375"/>
                <wp:effectExtent l="0" t="0" r="19050" b="28575"/>
                <wp:wrapNone/>
                <wp:docPr id="172" name="Zone de texte 172"/>
                <wp:cNvGraphicFramePr/>
                <a:graphic xmlns:a="http://schemas.openxmlformats.org/drawingml/2006/main">
                  <a:graphicData uri="http://schemas.microsoft.com/office/word/2010/wordprocessingShape">
                    <wps:wsp>
                      <wps:cNvSpPr txBox="1"/>
                      <wps:spPr>
                        <a:xfrm>
                          <a:off x="0" y="0"/>
                          <a:ext cx="1905000" cy="1857375"/>
                        </a:xfrm>
                        <a:prstGeom prst="rect">
                          <a:avLst/>
                        </a:prstGeom>
                        <a:solidFill>
                          <a:schemeClr val="lt1"/>
                        </a:solidFill>
                        <a:ln w="6350">
                          <a:solidFill>
                            <a:prstClr val="black"/>
                          </a:solidFill>
                        </a:ln>
                      </wps:spPr>
                      <wps:txbx>
                        <w:txbxContent>
                          <w:p w14:paraId="26CF0CEB" w14:textId="77777777" w:rsidR="00A21E28" w:rsidRDefault="00A21E28" w:rsidP="00B76FC3">
                            <w:pPr>
                              <w:shd w:val="clear" w:color="auto" w:fill="FFFFFF"/>
                              <w:jc w:val="both"/>
                              <w:rPr>
                                <w:rFonts w:ascii="Arial" w:hAnsi="Arial" w:cs="Arial"/>
                              </w:rPr>
                            </w:pPr>
                            <w:r>
                              <w:rPr>
                                <w:rFonts w:ascii="Arial" w:hAnsi="Arial" w:cs="Arial"/>
                              </w:rPr>
                              <w:t>Les fascines et les ganivelles permettent de</w:t>
                            </w:r>
                          </w:p>
                          <w:p w14:paraId="702F5FDF" w14:textId="77777777" w:rsidR="00A21E28" w:rsidRDefault="00A21E28" w:rsidP="00B76FC3">
                            <w:pPr>
                              <w:shd w:val="clear" w:color="auto" w:fill="FFFFFF"/>
                              <w:jc w:val="both"/>
                              <w:rPr>
                                <w:rFonts w:ascii="Arial" w:hAnsi="Arial" w:cs="Arial"/>
                              </w:rPr>
                            </w:pPr>
                            <w:r>
                              <w:rPr>
                                <w:rFonts w:ascii="Arial" w:hAnsi="Arial" w:cs="Arial"/>
                              </w:rPr>
                              <w:t>piéger le sable transporté par le vent d’ouest et</w:t>
                            </w:r>
                          </w:p>
                          <w:p w14:paraId="647DD94F" w14:textId="77777777" w:rsidR="00A21E28" w:rsidRDefault="00A21E28" w:rsidP="00B76FC3">
                            <w:pPr>
                              <w:shd w:val="clear" w:color="auto" w:fill="FFFFFF"/>
                              <w:jc w:val="both"/>
                              <w:rPr>
                                <w:rFonts w:ascii="Arial" w:hAnsi="Arial" w:cs="Arial"/>
                              </w:rPr>
                            </w:pPr>
                            <w:r>
                              <w:rPr>
                                <w:rFonts w:ascii="Arial" w:hAnsi="Arial" w:cs="Arial"/>
                              </w:rPr>
                              <w:t>ainsi de renforcer le cordon dunaire existant.</w:t>
                            </w:r>
                          </w:p>
                          <w:p w14:paraId="54DEC990" w14:textId="098BA08C" w:rsidR="00A21E28" w:rsidRPr="00411BF0" w:rsidRDefault="00A21E28" w:rsidP="00B76FC3">
                            <w:pPr>
                              <w:shd w:val="clear" w:color="auto" w:fill="FFFFFF"/>
                              <w:jc w:val="both"/>
                              <w:rPr>
                                <w:rFonts w:ascii="Arial" w:hAnsi="Arial" w:cs="Arial"/>
                              </w:rPr>
                            </w:pPr>
                            <w:r>
                              <w:rPr>
                                <w:rFonts w:ascii="Arial" w:hAnsi="Arial" w:cs="Arial"/>
                              </w:rPr>
                              <w:t>Ces deux techniques permettent de maintenir et consolider la dune.</w:t>
                            </w:r>
                          </w:p>
                          <w:p w14:paraId="787F8F95" w14:textId="4D3935BA" w:rsidR="00A21E28" w:rsidRDefault="00A2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2AE9" id="Zone de texte 172" o:spid="_x0000_s1058" type="#_x0000_t202" style="position:absolute;left:0;text-align:left;margin-left:158.15pt;margin-top:8pt;width:150pt;height:146.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" fillcolor="white [3201]" strokeweight=".5pt">
                <v:textbox>
                  <w:txbxContent>
                    <w:p w14:paraId="26CF0CEB" w14:textId="77777777" w:rsidR="00A21E28" w:rsidRDefault="00A21E28" w:rsidP="00B76FC3">
                      <w:pPr>
                        <w:shd w:val="clear" w:color="auto" w:fill="FFFFFF"/>
                        <w:jc w:val="both"/>
                        <w:rPr>
                          <w:rFonts w:ascii="Arial" w:hAnsi="Arial" w:cs="Arial"/>
                        </w:rPr>
                      </w:pPr>
                      <w:r>
                        <w:rPr>
                          <w:rFonts w:ascii="Arial" w:hAnsi="Arial" w:cs="Arial"/>
                        </w:rPr>
                        <w:t>Les fascines et les ganivelles permettent de</w:t>
                      </w:r>
                    </w:p>
                    <w:p w14:paraId="702F5FDF" w14:textId="77777777" w:rsidR="00A21E28" w:rsidRDefault="00A21E28" w:rsidP="00B76FC3">
                      <w:pPr>
                        <w:shd w:val="clear" w:color="auto" w:fill="FFFFFF"/>
                        <w:jc w:val="both"/>
                        <w:rPr>
                          <w:rFonts w:ascii="Arial" w:hAnsi="Arial" w:cs="Arial"/>
                        </w:rPr>
                      </w:pPr>
                      <w:r>
                        <w:rPr>
                          <w:rFonts w:ascii="Arial" w:hAnsi="Arial" w:cs="Arial"/>
                        </w:rPr>
                        <w:t>piéger le sable transporté par le vent d’ouest et</w:t>
                      </w:r>
                    </w:p>
                    <w:p w14:paraId="647DD94F" w14:textId="77777777" w:rsidR="00A21E28" w:rsidRDefault="00A21E28" w:rsidP="00B76FC3">
                      <w:pPr>
                        <w:shd w:val="clear" w:color="auto" w:fill="FFFFFF"/>
                        <w:jc w:val="both"/>
                        <w:rPr>
                          <w:rFonts w:ascii="Arial" w:hAnsi="Arial" w:cs="Arial"/>
                        </w:rPr>
                      </w:pPr>
                      <w:r>
                        <w:rPr>
                          <w:rFonts w:ascii="Arial" w:hAnsi="Arial" w:cs="Arial"/>
                        </w:rPr>
                        <w:t>ainsi de renforcer le cordon dunaire existant.</w:t>
                      </w:r>
                    </w:p>
                    <w:p w14:paraId="54DEC990" w14:textId="098BA08C" w:rsidR="00A21E28" w:rsidRPr="00411BF0" w:rsidRDefault="00A21E28" w:rsidP="00B76FC3">
                      <w:pPr>
                        <w:shd w:val="clear" w:color="auto" w:fill="FFFFFF"/>
                        <w:jc w:val="both"/>
                        <w:rPr>
                          <w:rFonts w:ascii="Arial" w:hAnsi="Arial" w:cs="Arial"/>
                        </w:rPr>
                      </w:pPr>
                      <w:r>
                        <w:rPr>
                          <w:rFonts w:ascii="Arial" w:hAnsi="Arial" w:cs="Arial"/>
                        </w:rPr>
                        <w:t>Ces deux techniques permettent de maintenir et consolider la dune.</w:t>
                      </w:r>
                    </w:p>
                    <w:p w14:paraId="787F8F95" w14:textId="4D3935BA" w:rsidR="00A21E28" w:rsidRDefault="00A21E28"/>
                  </w:txbxContent>
                </v:textbox>
              </v:shape>
            </w:pict>
          </mc:Fallback>
        </mc:AlternateContent>
      </w:r>
    </w:p>
    <w:p w14:paraId="0659211B" w14:textId="5643D696" w:rsidR="005677A7" w:rsidRDefault="005677A7" w:rsidP="00AE43A4">
      <w:pPr>
        <w:jc w:val="both"/>
      </w:pPr>
    </w:p>
    <w:p w14:paraId="574072C6" w14:textId="47FA3739" w:rsidR="005677A7" w:rsidRDefault="005677A7" w:rsidP="00AE43A4">
      <w:pPr>
        <w:jc w:val="both"/>
      </w:pPr>
    </w:p>
    <w:p w14:paraId="6E5A5C03" w14:textId="38B8FDA5" w:rsidR="005677A7" w:rsidRDefault="00B76FC3" w:rsidP="00AE43A4">
      <w:pPr>
        <w:jc w:val="both"/>
      </w:pPr>
      <w:r>
        <w:rPr>
          <w:rFonts w:ascii="Arial" w:hAnsi="Arial" w:cs="Arial"/>
          <w:noProof/>
        </w:rPr>
        <w:drawing>
          <wp:anchor distT="0" distB="0" distL="114300" distR="114300" simplePos="0" relativeHeight="251813376" behindDoc="0" locked="0" layoutInCell="1" allowOverlap="1" wp14:anchorId="630E602D" wp14:editId="3B75D50F">
            <wp:simplePos x="0" y="0"/>
            <wp:positionH relativeFrom="column">
              <wp:posOffset>3982720</wp:posOffset>
            </wp:positionH>
            <wp:positionV relativeFrom="paragraph">
              <wp:posOffset>8255</wp:posOffset>
            </wp:positionV>
            <wp:extent cx="2597551" cy="1440000"/>
            <wp:effectExtent l="0" t="0" r="0" b="8255"/>
            <wp:wrapSquare wrapText="bothSides"/>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rotWithShape="1">
                    <a:blip r:embed="rId14" cstate="print">
                      <a:extLst>
                        <a:ext uri="{28A0092B-C50C-407E-A947-70E740481C1C}">
                          <a14:useLocalDpi xmlns:a14="http://schemas.microsoft.com/office/drawing/2010/main" val="0"/>
                        </a:ext>
                      </a:extLst>
                    </a:blip>
                    <a:srcRect l="23730" t="32979" b="10648"/>
                    <a:stretch/>
                  </pic:blipFill>
                  <pic:spPr bwMode="auto">
                    <a:xfrm>
                      <a:off x="0" y="0"/>
                      <a:ext cx="2597551"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858432" behindDoc="0" locked="0" layoutInCell="1" allowOverlap="1" wp14:anchorId="2A977694" wp14:editId="15E94E91">
            <wp:simplePos x="0" y="0"/>
            <wp:positionH relativeFrom="column">
              <wp:posOffset>27305</wp:posOffset>
            </wp:positionH>
            <wp:positionV relativeFrom="paragraph">
              <wp:posOffset>8255</wp:posOffset>
            </wp:positionV>
            <wp:extent cx="1920000" cy="1440000"/>
            <wp:effectExtent l="0" t="0" r="4445" b="8255"/>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14:sizeRelH relativeFrom="page">
              <wp14:pctWidth>0</wp14:pctWidth>
            </wp14:sizeRelH>
            <wp14:sizeRelV relativeFrom="page">
              <wp14:pctHeight>0</wp14:pctHeight>
            </wp14:sizeRelV>
          </wp:anchor>
        </w:drawing>
      </w:r>
    </w:p>
    <w:p w14:paraId="682848D3" w14:textId="500771BA" w:rsidR="005677A7" w:rsidRDefault="005677A7" w:rsidP="00AE43A4">
      <w:pPr>
        <w:jc w:val="both"/>
      </w:pPr>
    </w:p>
    <w:p w14:paraId="54FEC3FB" w14:textId="4E01DE46" w:rsidR="005677A7" w:rsidRDefault="005677A7" w:rsidP="00AE43A4">
      <w:pPr>
        <w:jc w:val="both"/>
      </w:pPr>
    </w:p>
    <w:p w14:paraId="4C4CA859" w14:textId="1D91858A" w:rsidR="005677A7" w:rsidRDefault="005677A7" w:rsidP="00AE43A4">
      <w:pPr>
        <w:jc w:val="both"/>
      </w:pPr>
    </w:p>
    <w:p w14:paraId="2DFD4C85" w14:textId="4925A1DF" w:rsidR="005677A7" w:rsidRDefault="005677A7" w:rsidP="00AE43A4">
      <w:pPr>
        <w:jc w:val="both"/>
      </w:pPr>
    </w:p>
    <w:p w14:paraId="24B9636E" w14:textId="20690079" w:rsidR="005677A7" w:rsidRDefault="005677A7" w:rsidP="00AE43A4">
      <w:pPr>
        <w:jc w:val="both"/>
      </w:pPr>
    </w:p>
    <w:p w14:paraId="5C515199" w14:textId="1489EAB6" w:rsidR="005677A7" w:rsidRDefault="005677A7" w:rsidP="00AE43A4">
      <w:pPr>
        <w:jc w:val="both"/>
      </w:pPr>
    </w:p>
    <w:p w14:paraId="3ACA5F37" w14:textId="6ACA042A" w:rsidR="005677A7" w:rsidRDefault="005677A7" w:rsidP="00AE43A4">
      <w:pPr>
        <w:jc w:val="both"/>
      </w:pPr>
    </w:p>
    <w:p w14:paraId="06C86AA3" w14:textId="11122D72" w:rsidR="005677A7" w:rsidRDefault="005677A7" w:rsidP="00AE43A4">
      <w:pPr>
        <w:jc w:val="both"/>
      </w:pPr>
    </w:p>
    <w:p w14:paraId="57AB585F" w14:textId="27662C16" w:rsidR="005677A7" w:rsidRDefault="00B76FC3" w:rsidP="00AE43A4">
      <w:pPr>
        <w:jc w:val="both"/>
      </w:pPr>
      <w:r>
        <w:rPr>
          <w:rFonts w:ascii="Arial" w:hAnsi="Arial" w:cs="Arial"/>
          <w:noProof/>
        </w:rPr>
        <mc:AlternateContent>
          <mc:Choice Requires="wps">
            <w:drawing>
              <wp:anchor distT="0" distB="0" distL="114300" distR="114300" simplePos="0" relativeHeight="251717120" behindDoc="0" locked="0" layoutInCell="1" allowOverlap="1" wp14:anchorId="142D1530" wp14:editId="047999DE">
                <wp:simplePos x="0" y="0"/>
                <wp:positionH relativeFrom="margin">
                  <wp:posOffset>283845</wp:posOffset>
                </wp:positionH>
                <wp:positionV relativeFrom="paragraph">
                  <wp:posOffset>96520</wp:posOffset>
                </wp:positionV>
                <wp:extent cx="3438525" cy="321310"/>
                <wp:effectExtent l="0" t="0" r="28575" b="21590"/>
                <wp:wrapNone/>
                <wp:docPr id="13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21310"/>
                        </a:xfrm>
                        <a:prstGeom prst="rect">
                          <a:avLst/>
                        </a:prstGeom>
                        <a:solidFill>
                          <a:srgbClr val="3366FF"/>
                        </a:solidFill>
                        <a:ln w="12700">
                          <a:solidFill>
                            <a:srgbClr val="3366FF"/>
                          </a:solidFill>
                          <a:miter lim="800000"/>
                          <a:headEnd/>
                          <a:tailEnd/>
                        </a:ln>
                      </wps:spPr>
                      <wps:txbx>
                        <w:txbxContent>
                          <w:p w14:paraId="07F8C710" w14:textId="5AE36833" w:rsidR="00A21E28" w:rsidRPr="006628F2" w:rsidRDefault="00A21E28" w:rsidP="005677A7">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RAMASSAGE DES ORDURES MENAGERES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1530" id="_x0000_s1059" type="#_x0000_t202" style="position:absolute;left:0;text-align:left;margin-left:22.35pt;margin-top:7.6pt;width:270.75pt;height:25.3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" fillcolor="#36f" strokecolor="#36f" strokeweight="1pt">
                <v:textbox>
                  <w:txbxContent>
                    <w:p w14:paraId="07F8C710" w14:textId="5AE36833" w:rsidR="00A21E28" w:rsidRPr="006628F2" w:rsidRDefault="00A21E28" w:rsidP="005677A7">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RAMASSAGE DES ORDURES MENAGERES</w:t>
                      </w:r>
                    </w:p>
                  </w:txbxContent>
                </v:textbox>
                <w10:wrap anchorx="margin"/>
              </v:shape>
            </w:pict>
          </mc:Fallback>
        </mc:AlternateContent>
      </w:r>
    </w:p>
    <w:p w14:paraId="7ACE9529" w14:textId="71152DB1" w:rsidR="005677A7" w:rsidRDefault="00B76FC3" w:rsidP="00AE43A4">
      <w:pPr>
        <w:jc w:val="both"/>
      </w:pPr>
      <w:r>
        <w:rPr>
          <w:noProof/>
        </w:rPr>
        <mc:AlternateContent>
          <mc:Choice Requires="wps">
            <w:drawing>
              <wp:anchor distT="0" distB="0" distL="114300" distR="114300" simplePos="0" relativeHeight="251716096" behindDoc="0" locked="0" layoutInCell="1" allowOverlap="1" wp14:anchorId="5A0DBF9F" wp14:editId="24F1DD75">
                <wp:simplePos x="0" y="0"/>
                <wp:positionH relativeFrom="margin">
                  <wp:posOffset>-1270</wp:posOffset>
                </wp:positionH>
                <wp:positionV relativeFrom="paragraph">
                  <wp:posOffset>73660</wp:posOffset>
                </wp:positionV>
                <wp:extent cx="6609715" cy="2990850"/>
                <wp:effectExtent l="0" t="0" r="19685" b="19050"/>
                <wp:wrapNone/>
                <wp:docPr id="13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990850"/>
                        </a:xfrm>
                        <a:prstGeom prst="rect">
                          <a:avLst/>
                        </a:prstGeom>
                        <a:solidFill>
                          <a:srgbClr val="FFFFFF"/>
                        </a:solidFill>
                        <a:ln w="12700">
                          <a:solidFill>
                            <a:srgbClr val="0000FF"/>
                          </a:solidFill>
                          <a:miter lim="800000"/>
                          <a:headEnd/>
                          <a:tailEnd/>
                        </a:ln>
                      </wps:spPr>
                      <wps:txbx>
                        <w:txbxContent>
                          <w:p w14:paraId="683667AE" w14:textId="77777777" w:rsidR="00A21E28" w:rsidRDefault="00A21E28" w:rsidP="005677A7">
                            <w:pPr>
                              <w:shd w:val="clear" w:color="auto" w:fill="FFFFFF"/>
                              <w:spacing w:before="120"/>
                              <w:jc w:val="both"/>
                              <w:rPr>
                                <w:rFonts w:ascii="Arial" w:hAnsi="Arial" w:cs="Arial"/>
                              </w:rPr>
                            </w:pPr>
                          </w:p>
                          <w:p w14:paraId="2F90CECC" w14:textId="099E4510" w:rsidR="00A21E28" w:rsidRDefault="00A21E28" w:rsidP="00B76FC3">
                            <w:pPr>
                              <w:shd w:val="clear" w:color="auto" w:fill="FFFFFF"/>
                              <w:jc w:val="both"/>
                              <w:rPr>
                                <w:rFonts w:ascii="Arial" w:hAnsi="Arial" w:cs="Arial"/>
                              </w:rPr>
                            </w:pPr>
                            <w:r>
                              <w:rPr>
                                <w:rFonts w:ascii="Arial" w:hAnsi="Arial" w:cs="Arial"/>
                              </w:rPr>
                              <w:t>Une nouvelle gestion des ordures ménagères a été mise en place par la COCM depuis le 1</w:t>
                            </w:r>
                            <w:r w:rsidRPr="00D5432A">
                              <w:rPr>
                                <w:rFonts w:ascii="Arial" w:hAnsi="Arial" w:cs="Arial"/>
                                <w:vertAlign w:val="superscript"/>
                              </w:rPr>
                              <w:t>er</w:t>
                            </w:r>
                            <w:r>
                              <w:rPr>
                                <w:rFonts w:ascii="Arial" w:hAnsi="Arial" w:cs="Arial"/>
                              </w:rPr>
                              <w:t xml:space="preserve"> janvier 2020. </w:t>
                            </w:r>
                            <w:r w:rsidRPr="00CF1205">
                              <w:rPr>
                                <w:rFonts w:ascii="Arial" w:hAnsi="Arial" w:cs="Arial"/>
                                <w:b/>
                                <w:bCs/>
                              </w:rPr>
                              <w:t>Un guide des déchets ainsi qu’une réglette de tri ont été confectionnés par la COCM et distribués aux habitants</w:t>
                            </w:r>
                            <w:r>
                              <w:rPr>
                                <w:rFonts w:ascii="Arial" w:hAnsi="Arial" w:cs="Arial"/>
                              </w:rPr>
                              <w:t xml:space="preserve">. Les sacs poubelles peuvent être retirés soit à la Mairie aux heures d’ouverture soit aux pôles communautaires. Depuis le samedi 12 septembre 2020, ils peuvent également être récupérés à la bibliothèque communale pendant les heures d’ouverture. Les habitants sont respectueux des nouvelles consignes de tri sélectif. Il reste quelques incivilités au point de tri du verre. Le tri a évolué et de plus en plus de choses sont recyclables dans l’usine de tri. </w:t>
                            </w:r>
                          </w:p>
                          <w:p w14:paraId="37F9C48C" w14:textId="77777777" w:rsidR="00A21E28" w:rsidRDefault="00A21E28" w:rsidP="00B76FC3">
                            <w:pPr>
                              <w:shd w:val="clear" w:color="auto" w:fill="FFFFFF"/>
                              <w:ind w:left="1416" w:firstLine="708"/>
                              <w:jc w:val="both"/>
                              <w:rPr>
                                <w:rFonts w:ascii="Arial" w:hAnsi="Arial" w:cs="Arial"/>
                              </w:rPr>
                            </w:pPr>
                          </w:p>
                          <w:p w14:paraId="7C9791C6" w14:textId="43DAB25F" w:rsidR="00A21E28" w:rsidRPr="00D1440D" w:rsidRDefault="00A21E28" w:rsidP="00B76FC3">
                            <w:pPr>
                              <w:shd w:val="clear" w:color="auto" w:fill="FFFFFF"/>
                              <w:ind w:left="1416" w:firstLine="708"/>
                              <w:jc w:val="both"/>
                              <w:rPr>
                                <w:rFonts w:ascii="Arial" w:hAnsi="Arial" w:cs="Arial"/>
                                <w:color w:val="FF0000"/>
                              </w:rPr>
                            </w:pPr>
                            <w:r w:rsidRPr="00D1440D">
                              <w:rPr>
                                <w:rFonts w:ascii="Arial" w:hAnsi="Arial" w:cs="Arial"/>
                                <w:color w:val="FF0000"/>
                              </w:rPr>
                              <w:t>De nouvelles dispositions de ramassage des déchets auront lieu à compter du 1</w:t>
                            </w:r>
                            <w:r w:rsidRPr="00D1440D">
                              <w:rPr>
                                <w:rFonts w:ascii="Arial" w:hAnsi="Arial" w:cs="Arial"/>
                                <w:color w:val="FF0000"/>
                                <w:vertAlign w:val="superscript"/>
                              </w:rPr>
                              <w:t>er</w:t>
                            </w:r>
                            <w:r w:rsidRPr="00D1440D">
                              <w:rPr>
                                <w:rFonts w:ascii="Arial" w:hAnsi="Arial" w:cs="Arial"/>
                                <w:color w:val="FF0000"/>
                              </w:rPr>
                              <w:t xml:space="preserve"> janvier 2021 : </w:t>
                            </w:r>
                          </w:p>
                          <w:p w14:paraId="11E7A1F4" w14:textId="587B2D93" w:rsidR="00A21E28" w:rsidRDefault="00A21E28" w:rsidP="00B76FC3">
                            <w:pPr>
                              <w:shd w:val="clear" w:color="auto" w:fill="FFFFFF"/>
                              <w:jc w:val="both"/>
                              <w:rPr>
                                <w:rFonts w:ascii="Arial" w:hAnsi="Arial" w:cs="Arial"/>
                              </w:rPr>
                            </w:pPr>
                            <w:r>
                              <w:rPr>
                                <w:rFonts w:ascii="Arial" w:hAnsi="Arial" w:cs="Arial"/>
                              </w:rPr>
                              <w:sym w:font="Wingdings" w:char="F06C"/>
                            </w:r>
                            <w:r>
                              <w:rPr>
                                <w:rFonts w:ascii="Arial" w:hAnsi="Arial" w:cs="Arial"/>
                              </w:rPr>
                              <w:t xml:space="preserve"> du 15/06 au 15/09 : deux ramassages par semaine des sacs transparents et un ramassage par semaine des sacs jaunes</w:t>
                            </w:r>
                          </w:p>
                          <w:p w14:paraId="19263F64" w14:textId="06E9028A" w:rsidR="00A21E28" w:rsidRPr="00B76FC3" w:rsidRDefault="00A21E28" w:rsidP="00B76FC3">
                            <w:pPr>
                              <w:shd w:val="clear" w:color="auto" w:fill="FFFFFF"/>
                              <w:jc w:val="both"/>
                              <w:rPr>
                                <w:rFonts w:ascii="Arial" w:hAnsi="Arial" w:cs="Arial"/>
                              </w:rPr>
                            </w:pPr>
                            <w:r>
                              <w:rPr>
                                <w:rFonts w:ascii="Arial" w:hAnsi="Arial" w:cs="Arial"/>
                              </w:rPr>
                              <w:sym w:font="Wingdings" w:char="F06C"/>
                            </w:r>
                            <w:r>
                              <w:rPr>
                                <w:rFonts w:ascii="Arial" w:hAnsi="Arial" w:cs="Arial"/>
                              </w:rPr>
                              <w:t xml:space="preserve"> en dehors de cette période : un ramassage par semaine des sacs transparents et un ramassage tous les 15 jours des sacs jaunes</w:t>
                            </w:r>
                          </w:p>
                          <w:p w14:paraId="1B19255D" w14:textId="77777777" w:rsidR="00A21E28" w:rsidRPr="00411BF0" w:rsidRDefault="00A21E28" w:rsidP="005677A7">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BF9F" id="_x0000_s1060" type="#_x0000_t202" style="position:absolute;left:0;text-align:left;margin-left:-.1pt;margin-top:5.8pt;width:520.45pt;height:235.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n9MwIAAF4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" strokecolor="blue" strokeweight="1pt">
                <v:textbox>
                  <w:txbxContent>
                    <w:p w14:paraId="683667AE" w14:textId="77777777" w:rsidR="00A21E28" w:rsidRDefault="00A21E28" w:rsidP="005677A7">
                      <w:pPr>
                        <w:shd w:val="clear" w:color="auto" w:fill="FFFFFF"/>
                        <w:spacing w:before="120"/>
                        <w:jc w:val="both"/>
                        <w:rPr>
                          <w:rFonts w:ascii="Arial" w:hAnsi="Arial" w:cs="Arial"/>
                        </w:rPr>
                      </w:pPr>
                    </w:p>
                    <w:p w14:paraId="2F90CECC" w14:textId="099E4510" w:rsidR="00A21E28" w:rsidRDefault="00A21E28" w:rsidP="00B76FC3">
                      <w:pPr>
                        <w:shd w:val="clear" w:color="auto" w:fill="FFFFFF"/>
                        <w:jc w:val="both"/>
                        <w:rPr>
                          <w:rFonts w:ascii="Arial" w:hAnsi="Arial" w:cs="Arial"/>
                        </w:rPr>
                      </w:pPr>
                      <w:r>
                        <w:rPr>
                          <w:rFonts w:ascii="Arial" w:hAnsi="Arial" w:cs="Arial"/>
                        </w:rPr>
                        <w:t>Une nouvelle gestion des ordures ménagères a été mise en place par la COCM depuis le 1</w:t>
                      </w:r>
                      <w:r w:rsidRPr="00D5432A">
                        <w:rPr>
                          <w:rFonts w:ascii="Arial" w:hAnsi="Arial" w:cs="Arial"/>
                          <w:vertAlign w:val="superscript"/>
                        </w:rPr>
                        <w:t>er</w:t>
                      </w:r>
                      <w:r>
                        <w:rPr>
                          <w:rFonts w:ascii="Arial" w:hAnsi="Arial" w:cs="Arial"/>
                        </w:rPr>
                        <w:t xml:space="preserve"> janvier 2020. </w:t>
                      </w:r>
                      <w:r w:rsidRPr="00CF1205">
                        <w:rPr>
                          <w:rFonts w:ascii="Arial" w:hAnsi="Arial" w:cs="Arial"/>
                          <w:b/>
                          <w:bCs/>
                        </w:rPr>
                        <w:t>Un guide des déchets ainsi qu’une réglette de tri ont été confectionnés par la COCM et distribués aux habitants</w:t>
                      </w:r>
                      <w:r>
                        <w:rPr>
                          <w:rFonts w:ascii="Arial" w:hAnsi="Arial" w:cs="Arial"/>
                        </w:rPr>
                        <w:t xml:space="preserve">. Les sacs poubelles peuvent être retirés soit à la Mairie aux heures d’ouverture soit aux pôles communautaires. Depuis le samedi 12 septembre 2020, ils peuvent également être récupérés à la bibliothèque communale pendant les heures d’ouverture. Les habitants sont respectueux des nouvelles consignes de tri sélectif. Il reste quelques incivilités au point de tri du verre. Le tri a évolué et de plus en plus de choses sont recyclables dans l’usine de tri. </w:t>
                      </w:r>
                    </w:p>
                    <w:p w14:paraId="37F9C48C" w14:textId="77777777" w:rsidR="00A21E28" w:rsidRDefault="00A21E28" w:rsidP="00B76FC3">
                      <w:pPr>
                        <w:shd w:val="clear" w:color="auto" w:fill="FFFFFF"/>
                        <w:ind w:left="1416" w:firstLine="708"/>
                        <w:jc w:val="both"/>
                        <w:rPr>
                          <w:rFonts w:ascii="Arial" w:hAnsi="Arial" w:cs="Arial"/>
                        </w:rPr>
                      </w:pPr>
                    </w:p>
                    <w:p w14:paraId="7C9791C6" w14:textId="43DAB25F" w:rsidR="00A21E28" w:rsidRPr="00D1440D" w:rsidRDefault="00A21E28" w:rsidP="00B76FC3">
                      <w:pPr>
                        <w:shd w:val="clear" w:color="auto" w:fill="FFFFFF"/>
                        <w:ind w:left="1416" w:firstLine="708"/>
                        <w:jc w:val="both"/>
                        <w:rPr>
                          <w:rFonts w:ascii="Arial" w:hAnsi="Arial" w:cs="Arial"/>
                          <w:color w:val="FF0000"/>
                        </w:rPr>
                      </w:pPr>
                      <w:r w:rsidRPr="00D1440D">
                        <w:rPr>
                          <w:rFonts w:ascii="Arial" w:hAnsi="Arial" w:cs="Arial"/>
                          <w:color w:val="FF0000"/>
                        </w:rPr>
                        <w:t>De nouvelles dispositions de ramassage des déchets auront lieu à compter du 1</w:t>
                      </w:r>
                      <w:r w:rsidRPr="00D1440D">
                        <w:rPr>
                          <w:rFonts w:ascii="Arial" w:hAnsi="Arial" w:cs="Arial"/>
                          <w:color w:val="FF0000"/>
                          <w:vertAlign w:val="superscript"/>
                        </w:rPr>
                        <w:t>er</w:t>
                      </w:r>
                      <w:r w:rsidRPr="00D1440D">
                        <w:rPr>
                          <w:rFonts w:ascii="Arial" w:hAnsi="Arial" w:cs="Arial"/>
                          <w:color w:val="FF0000"/>
                        </w:rPr>
                        <w:t xml:space="preserve"> janvier 2021 : </w:t>
                      </w:r>
                    </w:p>
                    <w:p w14:paraId="11E7A1F4" w14:textId="587B2D93" w:rsidR="00A21E28" w:rsidRDefault="00A21E28" w:rsidP="00B76FC3">
                      <w:pPr>
                        <w:shd w:val="clear" w:color="auto" w:fill="FFFFFF"/>
                        <w:jc w:val="both"/>
                        <w:rPr>
                          <w:rFonts w:ascii="Arial" w:hAnsi="Arial" w:cs="Arial"/>
                        </w:rPr>
                      </w:pPr>
                      <w:r>
                        <w:rPr>
                          <w:rFonts w:ascii="Arial" w:hAnsi="Arial" w:cs="Arial"/>
                        </w:rPr>
                        <w:sym w:font="Wingdings" w:char="F06C"/>
                      </w:r>
                      <w:r>
                        <w:rPr>
                          <w:rFonts w:ascii="Arial" w:hAnsi="Arial" w:cs="Arial"/>
                        </w:rPr>
                        <w:t xml:space="preserve"> du 15/06 au 15/09 : deux ramassages par semaine des sacs transparents et un ramassage par semaine des sacs jaunes</w:t>
                      </w:r>
                    </w:p>
                    <w:p w14:paraId="19263F64" w14:textId="06E9028A" w:rsidR="00A21E28" w:rsidRPr="00B76FC3" w:rsidRDefault="00A21E28" w:rsidP="00B76FC3">
                      <w:pPr>
                        <w:shd w:val="clear" w:color="auto" w:fill="FFFFFF"/>
                        <w:jc w:val="both"/>
                        <w:rPr>
                          <w:rFonts w:ascii="Arial" w:hAnsi="Arial" w:cs="Arial"/>
                        </w:rPr>
                      </w:pPr>
                      <w:r>
                        <w:rPr>
                          <w:rFonts w:ascii="Arial" w:hAnsi="Arial" w:cs="Arial"/>
                        </w:rPr>
                        <w:sym w:font="Wingdings" w:char="F06C"/>
                      </w:r>
                      <w:r>
                        <w:rPr>
                          <w:rFonts w:ascii="Arial" w:hAnsi="Arial" w:cs="Arial"/>
                        </w:rPr>
                        <w:t xml:space="preserve"> en dehors de cette période : un ramassage par semaine des sacs transparents et un ramassage tous les 15 jours des sacs jaunes</w:t>
                      </w:r>
                    </w:p>
                    <w:p w14:paraId="1B19255D" w14:textId="77777777" w:rsidR="00A21E28" w:rsidRPr="00411BF0" w:rsidRDefault="00A21E28" w:rsidP="005677A7">
                      <w:pPr>
                        <w:shd w:val="clear" w:color="auto" w:fill="FFFFFF"/>
                        <w:ind w:firstLine="708"/>
                        <w:jc w:val="both"/>
                        <w:rPr>
                          <w:rFonts w:ascii="Arial" w:hAnsi="Arial" w:cs="Arial"/>
                        </w:rPr>
                      </w:pPr>
                    </w:p>
                  </w:txbxContent>
                </v:textbox>
                <w10:wrap anchorx="margin"/>
              </v:shape>
            </w:pict>
          </mc:Fallback>
        </mc:AlternateContent>
      </w:r>
    </w:p>
    <w:p w14:paraId="62722D84" w14:textId="5E1E07EE" w:rsidR="005677A7" w:rsidRDefault="005677A7" w:rsidP="00AE43A4">
      <w:pPr>
        <w:jc w:val="both"/>
      </w:pPr>
    </w:p>
    <w:p w14:paraId="7A9B8EF4" w14:textId="01E82425" w:rsidR="005677A7" w:rsidRDefault="005677A7" w:rsidP="00AE43A4">
      <w:pPr>
        <w:jc w:val="both"/>
      </w:pPr>
    </w:p>
    <w:p w14:paraId="65AC5C75" w14:textId="4A63C8A5" w:rsidR="005677A7" w:rsidRDefault="005677A7" w:rsidP="00AE43A4">
      <w:pPr>
        <w:jc w:val="both"/>
      </w:pPr>
    </w:p>
    <w:p w14:paraId="4380BCC5" w14:textId="12FAB6D7" w:rsidR="005677A7" w:rsidRDefault="005677A7" w:rsidP="00AE43A4">
      <w:pPr>
        <w:jc w:val="both"/>
      </w:pPr>
    </w:p>
    <w:p w14:paraId="17ED2E8B" w14:textId="0BC05699" w:rsidR="005677A7" w:rsidRDefault="005677A7" w:rsidP="00AE43A4">
      <w:pPr>
        <w:jc w:val="both"/>
      </w:pPr>
    </w:p>
    <w:p w14:paraId="25DB93AB" w14:textId="54758515" w:rsidR="005677A7" w:rsidRDefault="005677A7" w:rsidP="00AE43A4">
      <w:pPr>
        <w:jc w:val="both"/>
      </w:pPr>
    </w:p>
    <w:p w14:paraId="2AC25795" w14:textId="20985FF1" w:rsidR="005677A7" w:rsidRDefault="005677A7" w:rsidP="00AE43A4">
      <w:pPr>
        <w:jc w:val="both"/>
      </w:pPr>
    </w:p>
    <w:p w14:paraId="25E5DEDA" w14:textId="1626CA92" w:rsidR="005677A7" w:rsidRDefault="005677A7" w:rsidP="00AE43A4">
      <w:pPr>
        <w:jc w:val="both"/>
      </w:pPr>
    </w:p>
    <w:p w14:paraId="542CD026" w14:textId="4C50627E" w:rsidR="005677A7" w:rsidRDefault="005677A7" w:rsidP="00AE43A4">
      <w:pPr>
        <w:jc w:val="both"/>
      </w:pPr>
    </w:p>
    <w:p w14:paraId="0F1DD0CA" w14:textId="011C9DA8" w:rsidR="005677A7" w:rsidRDefault="00B76FC3" w:rsidP="00AE43A4">
      <w:pPr>
        <w:jc w:val="both"/>
      </w:pPr>
      <w:r>
        <w:rPr>
          <w:noProof/>
        </w:rPr>
        <mc:AlternateContent>
          <mc:Choice Requires="wps">
            <w:drawing>
              <wp:anchor distT="0" distB="0" distL="114300" distR="114300" simplePos="0" relativeHeight="251860480" behindDoc="0" locked="0" layoutInCell="1" allowOverlap="1" wp14:anchorId="13E614F8" wp14:editId="41D8D773">
                <wp:simplePos x="0" y="0"/>
                <wp:positionH relativeFrom="column">
                  <wp:posOffset>284480</wp:posOffset>
                </wp:positionH>
                <wp:positionV relativeFrom="paragraph">
                  <wp:posOffset>16510</wp:posOffset>
                </wp:positionV>
                <wp:extent cx="628650" cy="495300"/>
                <wp:effectExtent l="19050" t="19050" r="38100" b="19050"/>
                <wp:wrapNone/>
                <wp:docPr id="173" name="Triangle isocèle 173"/>
                <wp:cNvGraphicFramePr/>
                <a:graphic xmlns:a="http://schemas.openxmlformats.org/drawingml/2006/main">
                  <a:graphicData uri="http://schemas.microsoft.com/office/word/2010/wordprocessingShape">
                    <wps:wsp>
                      <wps:cNvSpPr/>
                      <wps:spPr>
                        <a:xfrm>
                          <a:off x="0" y="0"/>
                          <a:ext cx="628650" cy="4953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657CC" w14:textId="794AB3DC" w:rsidR="00A21E28" w:rsidRPr="00B76FC3" w:rsidRDefault="00A21E28" w:rsidP="00B76FC3">
                            <w:pPr>
                              <w:jc w:val="center"/>
                              <w:rPr>
                                <w:rFonts w:ascii="Arial" w:hAnsi="Arial" w:cs="Arial"/>
                                <w:b/>
                                <w:bCs/>
                              </w:rPr>
                            </w:pPr>
                            <w:r>
                              <w:rPr>
                                <w:rFonts w:ascii="Arial" w:hAnsi="Arial" w:cs="Arial"/>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614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3" o:spid="_x0000_s1061" type="#_x0000_t5" style="position:absolute;left:0;text-align:left;margin-left:22.4pt;margin-top:1.3pt;width:49.5pt;height:39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" fillcolor="red" strokecolor="red" strokeweight="1pt">
                <v:textbox>
                  <w:txbxContent>
                    <w:p w14:paraId="579657CC" w14:textId="794AB3DC" w:rsidR="00A21E28" w:rsidRPr="00B76FC3" w:rsidRDefault="00A21E28" w:rsidP="00B76FC3">
                      <w:pPr>
                        <w:jc w:val="center"/>
                        <w:rPr>
                          <w:rFonts w:ascii="Arial" w:hAnsi="Arial" w:cs="Arial"/>
                          <w:b/>
                          <w:bCs/>
                        </w:rPr>
                      </w:pPr>
                      <w:r>
                        <w:rPr>
                          <w:rFonts w:ascii="Arial" w:hAnsi="Arial" w:cs="Arial"/>
                          <w:b/>
                          <w:bCs/>
                        </w:rPr>
                        <w:t>!</w:t>
                      </w:r>
                    </w:p>
                  </w:txbxContent>
                </v:textbox>
              </v:shape>
            </w:pict>
          </mc:Fallback>
        </mc:AlternateContent>
      </w:r>
    </w:p>
    <w:p w14:paraId="6A8F7D3B" w14:textId="4F174499" w:rsidR="005677A7" w:rsidRDefault="005677A7" w:rsidP="00AE43A4">
      <w:pPr>
        <w:jc w:val="both"/>
      </w:pPr>
    </w:p>
    <w:p w14:paraId="0AF695A7" w14:textId="5E9969DA" w:rsidR="005677A7" w:rsidRDefault="005677A7" w:rsidP="00AE43A4">
      <w:pPr>
        <w:jc w:val="both"/>
      </w:pPr>
    </w:p>
    <w:p w14:paraId="6363B318" w14:textId="21AF39C5" w:rsidR="005677A7" w:rsidRDefault="005677A7" w:rsidP="00AE43A4">
      <w:pPr>
        <w:jc w:val="both"/>
      </w:pPr>
    </w:p>
    <w:p w14:paraId="16FF8060" w14:textId="5DA9F042" w:rsidR="005677A7" w:rsidRDefault="005677A7" w:rsidP="00AE43A4">
      <w:pPr>
        <w:jc w:val="both"/>
      </w:pPr>
    </w:p>
    <w:p w14:paraId="60E81506" w14:textId="219F7200" w:rsidR="005677A7" w:rsidRDefault="005677A7" w:rsidP="00AE43A4">
      <w:pPr>
        <w:jc w:val="both"/>
      </w:pPr>
    </w:p>
    <w:p w14:paraId="3356D075" w14:textId="7CA738E0" w:rsidR="005677A7" w:rsidRDefault="005677A7" w:rsidP="00AE43A4">
      <w:pPr>
        <w:jc w:val="both"/>
      </w:pPr>
    </w:p>
    <w:p w14:paraId="746A4A6C" w14:textId="39A370F4" w:rsidR="00226AD4" w:rsidRDefault="00877FBA" w:rsidP="00AE43A4">
      <w:pPr>
        <w:jc w:val="both"/>
      </w:pPr>
      <w:r>
        <w:rPr>
          <w:rFonts w:ascii="Arial" w:hAnsi="Arial" w:cs="Arial"/>
          <w:noProof/>
        </w:rPr>
        <w:drawing>
          <wp:anchor distT="0" distB="0" distL="114300" distR="114300" simplePos="0" relativeHeight="251801088" behindDoc="0" locked="0" layoutInCell="1" allowOverlap="1" wp14:anchorId="149B6EBB" wp14:editId="7E067B7E">
            <wp:simplePos x="0" y="0"/>
            <wp:positionH relativeFrom="column">
              <wp:posOffset>3929380</wp:posOffset>
            </wp:positionH>
            <wp:positionV relativeFrom="paragraph">
              <wp:posOffset>-20955</wp:posOffset>
            </wp:positionV>
            <wp:extent cx="2287905" cy="2879725"/>
            <wp:effectExtent l="8890" t="0" r="6985" b="6985"/>
            <wp:wrapSquare wrapText="bothSides"/>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rotWithShape="1">
                    <a:blip r:embed="rId16" cstate="print">
                      <a:extLst>
                        <a:ext uri="{28A0092B-C50C-407E-A947-70E740481C1C}">
                          <a14:useLocalDpi xmlns:a14="http://schemas.microsoft.com/office/drawing/2010/main" val="0"/>
                        </a:ext>
                      </a:extLst>
                    </a:blip>
                    <a:srcRect l="18211" t="13286" r="30110"/>
                    <a:stretch/>
                  </pic:blipFill>
                  <pic:spPr bwMode="auto">
                    <a:xfrm rot="5400000">
                      <a:off x="0" y="0"/>
                      <a:ext cx="2287905"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3E2">
        <w:rPr>
          <w:rFonts w:ascii="Arial" w:hAnsi="Arial" w:cs="Arial"/>
          <w:noProof/>
        </w:rPr>
        <mc:AlternateContent>
          <mc:Choice Requires="wps">
            <w:drawing>
              <wp:anchor distT="0" distB="0" distL="114300" distR="114300" simplePos="0" relativeHeight="251722240" behindDoc="0" locked="0" layoutInCell="1" allowOverlap="1" wp14:anchorId="46D3930E" wp14:editId="0492ED19">
                <wp:simplePos x="0" y="0"/>
                <wp:positionH relativeFrom="margin">
                  <wp:posOffset>236855</wp:posOffset>
                </wp:positionH>
                <wp:positionV relativeFrom="paragraph">
                  <wp:posOffset>-1270</wp:posOffset>
                </wp:positionV>
                <wp:extent cx="2762250" cy="321310"/>
                <wp:effectExtent l="0" t="0" r="19050" b="21590"/>
                <wp:wrapNone/>
                <wp:docPr id="13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21310"/>
                        </a:xfrm>
                        <a:prstGeom prst="rect">
                          <a:avLst/>
                        </a:prstGeom>
                        <a:solidFill>
                          <a:srgbClr val="3366FF"/>
                        </a:solidFill>
                        <a:ln w="12700">
                          <a:solidFill>
                            <a:srgbClr val="3366FF"/>
                          </a:solidFill>
                          <a:miter lim="800000"/>
                          <a:headEnd/>
                          <a:tailEnd/>
                        </a:ln>
                      </wps:spPr>
                      <wps:txbx>
                        <w:txbxContent>
                          <w:p w14:paraId="43672D7B" w14:textId="60EAC54D" w:rsidR="00A21E28" w:rsidRPr="006628F2" w:rsidRDefault="00A21E28" w:rsidP="00E513E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COMMEMORATION DU 8 MAI 1945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930E" id="_x0000_s1062" type="#_x0000_t202" style="position:absolute;left:0;text-align:left;margin-left:18.65pt;margin-top:-.1pt;width:217.5pt;height:25.3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" fillcolor="#36f" strokecolor="#36f" strokeweight="1pt">
                <v:textbox>
                  <w:txbxContent>
                    <w:p w14:paraId="43672D7B" w14:textId="60EAC54D" w:rsidR="00A21E28" w:rsidRPr="006628F2" w:rsidRDefault="00A21E28" w:rsidP="00E513E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COMMEMORATION DU 8 MAI 1945</w:t>
                      </w:r>
                    </w:p>
                  </w:txbxContent>
                </v:textbox>
                <w10:wrap anchorx="margin"/>
              </v:shape>
            </w:pict>
          </mc:Fallback>
        </mc:AlternateContent>
      </w:r>
    </w:p>
    <w:p w14:paraId="60BEFC50" w14:textId="658F79CA" w:rsidR="00226AD4" w:rsidRDefault="00E513E2" w:rsidP="00AE43A4">
      <w:pPr>
        <w:jc w:val="both"/>
      </w:pPr>
      <w:r>
        <w:rPr>
          <w:noProof/>
        </w:rPr>
        <mc:AlternateContent>
          <mc:Choice Requires="wps">
            <w:drawing>
              <wp:anchor distT="0" distB="0" distL="114300" distR="114300" simplePos="0" relativeHeight="251721216" behindDoc="0" locked="0" layoutInCell="1" allowOverlap="1" wp14:anchorId="42BE034A" wp14:editId="4DD9A34A">
                <wp:simplePos x="0" y="0"/>
                <wp:positionH relativeFrom="margin">
                  <wp:align>right</wp:align>
                </wp:positionH>
                <wp:positionV relativeFrom="paragraph">
                  <wp:posOffset>18415</wp:posOffset>
                </wp:positionV>
                <wp:extent cx="6609715" cy="2409825"/>
                <wp:effectExtent l="0" t="0" r="19685" b="28575"/>
                <wp:wrapNone/>
                <wp:docPr id="13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409825"/>
                        </a:xfrm>
                        <a:prstGeom prst="rect">
                          <a:avLst/>
                        </a:prstGeom>
                        <a:solidFill>
                          <a:srgbClr val="FFFFFF"/>
                        </a:solidFill>
                        <a:ln w="12700">
                          <a:solidFill>
                            <a:srgbClr val="0000FF"/>
                          </a:solidFill>
                          <a:miter lim="800000"/>
                          <a:headEnd/>
                          <a:tailEnd/>
                        </a:ln>
                      </wps:spPr>
                      <wps:txbx>
                        <w:txbxContent>
                          <w:p w14:paraId="0A061803" w14:textId="77777777" w:rsidR="00A21E28" w:rsidRDefault="00A21E28" w:rsidP="00E513E2">
                            <w:pPr>
                              <w:shd w:val="clear" w:color="auto" w:fill="FFFFFF"/>
                              <w:spacing w:before="120"/>
                              <w:jc w:val="both"/>
                              <w:rPr>
                                <w:rFonts w:ascii="Arial" w:hAnsi="Arial" w:cs="Arial"/>
                              </w:rPr>
                            </w:pPr>
                          </w:p>
                          <w:p w14:paraId="032E2C85" w14:textId="77777777" w:rsidR="00A21E28" w:rsidRDefault="00A21E28" w:rsidP="00877FBA">
                            <w:pPr>
                              <w:shd w:val="clear" w:color="auto" w:fill="FFFFFF"/>
                              <w:jc w:val="both"/>
                              <w:rPr>
                                <w:rFonts w:ascii="Arial" w:hAnsi="Arial" w:cs="Arial"/>
                              </w:rPr>
                            </w:pPr>
                            <w:r>
                              <w:rPr>
                                <w:rFonts w:ascii="Arial" w:hAnsi="Arial" w:cs="Arial"/>
                              </w:rPr>
                              <w:t xml:space="preserve">Une commémoration toute particulière </w:t>
                            </w:r>
                          </w:p>
                          <w:p w14:paraId="44758C9D" w14:textId="2AEDB9E6" w:rsidR="00A21E28" w:rsidRDefault="00A21E28" w:rsidP="00877FBA">
                            <w:pPr>
                              <w:shd w:val="clear" w:color="auto" w:fill="FFFFFF"/>
                              <w:jc w:val="both"/>
                              <w:rPr>
                                <w:rFonts w:ascii="Arial" w:hAnsi="Arial" w:cs="Arial"/>
                              </w:rPr>
                            </w:pPr>
                            <w:r>
                              <w:rPr>
                                <w:rFonts w:ascii="Arial" w:hAnsi="Arial" w:cs="Arial"/>
                              </w:rPr>
                              <w:t xml:space="preserve">cette année liée au Covid-19 puisque trois </w:t>
                            </w:r>
                          </w:p>
                          <w:p w14:paraId="37CFC4A8" w14:textId="77777777" w:rsidR="00A21E28" w:rsidRDefault="00A21E28" w:rsidP="00877FBA">
                            <w:pPr>
                              <w:shd w:val="clear" w:color="auto" w:fill="FFFFFF"/>
                              <w:jc w:val="both"/>
                              <w:rPr>
                                <w:rFonts w:ascii="Arial" w:hAnsi="Arial" w:cs="Arial"/>
                              </w:rPr>
                            </w:pPr>
                            <w:r>
                              <w:rPr>
                                <w:rFonts w:ascii="Arial" w:hAnsi="Arial" w:cs="Arial"/>
                              </w:rPr>
                              <w:t xml:space="preserve">personnes seulement ont pu y participer : </w:t>
                            </w:r>
                          </w:p>
                          <w:p w14:paraId="7D016E30" w14:textId="014A3E5E" w:rsidR="00A21E28" w:rsidRDefault="00A21E28" w:rsidP="00877FBA">
                            <w:pPr>
                              <w:shd w:val="clear" w:color="auto" w:fill="FFFFFF"/>
                              <w:jc w:val="both"/>
                              <w:rPr>
                                <w:rFonts w:ascii="Arial" w:hAnsi="Arial" w:cs="Arial"/>
                              </w:rPr>
                            </w:pPr>
                            <w:r>
                              <w:rPr>
                                <w:rFonts w:ascii="Arial" w:hAnsi="Arial" w:cs="Arial"/>
                              </w:rPr>
                              <w:t xml:space="preserve">le Président des anciens combattants, Monsieur </w:t>
                            </w:r>
                          </w:p>
                          <w:p w14:paraId="18473BB2" w14:textId="2ACB5056" w:rsidR="00A21E28" w:rsidRDefault="00A21E28" w:rsidP="00877FBA">
                            <w:pPr>
                              <w:shd w:val="clear" w:color="auto" w:fill="FFFFFF"/>
                              <w:jc w:val="both"/>
                              <w:rPr>
                                <w:rFonts w:ascii="Arial" w:hAnsi="Arial" w:cs="Arial"/>
                              </w:rPr>
                            </w:pPr>
                            <w:r>
                              <w:rPr>
                                <w:rFonts w:ascii="Arial" w:hAnsi="Arial" w:cs="Arial"/>
                              </w:rPr>
                              <w:t>Jean Richard, le porte-drapeau, Monsieur Jacques</w:t>
                            </w:r>
                          </w:p>
                          <w:p w14:paraId="54D5C1EA" w14:textId="65DBB376" w:rsidR="00A21E28" w:rsidRDefault="00A21E28" w:rsidP="00877FBA">
                            <w:pPr>
                              <w:shd w:val="clear" w:color="auto" w:fill="FFFFFF"/>
                              <w:jc w:val="both"/>
                              <w:rPr>
                                <w:rFonts w:ascii="Arial" w:hAnsi="Arial" w:cs="Arial"/>
                              </w:rPr>
                            </w:pPr>
                            <w:r>
                              <w:rPr>
                                <w:rFonts w:ascii="Arial" w:hAnsi="Arial" w:cs="Arial"/>
                              </w:rPr>
                              <w:t>BELLEE et Monsieur le Maire qui a déposé la gerbe</w:t>
                            </w:r>
                          </w:p>
                          <w:p w14:paraId="3880B240" w14:textId="59C37948" w:rsidR="00A21E28" w:rsidRDefault="00A21E28" w:rsidP="00877FBA">
                            <w:pPr>
                              <w:shd w:val="clear" w:color="auto" w:fill="FFFFFF"/>
                              <w:jc w:val="both"/>
                              <w:rPr>
                                <w:rFonts w:ascii="Arial" w:hAnsi="Arial" w:cs="Arial"/>
                              </w:rPr>
                            </w:pPr>
                            <w:r>
                              <w:rPr>
                                <w:rFonts w:ascii="Arial" w:hAnsi="Arial" w:cs="Arial"/>
                              </w:rPr>
                              <w:t>au pied du monument aux morts.</w:t>
                            </w:r>
                          </w:p>
                          <w:p w14:paraId="45D2444F" w14:textId="77777777" w:rsidR="00A21E28" w:rsidRDefault="00A21E28" w:rsidP="00877FBA">
                            <w:pPr>
                              <w:shd w:val="clear" w:color="auto" w:fill="FFFFFF"/>
                              <w:jc w:val="both"/>
                              <w:rPr>
                                <w:rFonts w:ascii="Arial" w:hAnsi="Arial" w:cs="Arial"/>
                              </w:rPr>
                            </w:pPr>
                            <w:r>
                              <w:rPr>
                                <w:rFonts w:ascii="Arial" w:hAnsi="Arial" w:cs="Arial"/>
                              </w:rPr>
                              <w:t xml:space="preserve">La </w:t>
                            </w:r>
                            <w:r w:rsidRPr="00B415E5">
                              <w:rPr>
                                <w:rFonts w:ascii="Arial" w:hAnsi="Arial" w:cs="Arial"/>
                                <w:b/>
                                <w:bCs/>
                              </w:rPr>
                              <w:t>commémoration du 11 novembre</w:t>
                            </w:r>
                            <w:r>
                              <w:rPr>
                                <w:rFonts w:ascii="Arial" w:hAnsi="Arial" w:cs="Arial"/>
                              </w:rPr>
                              <w:t xml:space="preserve"> s’est </w:t>
                            </w:r>
                          </w:p>
                          <w:p w14:paraId="10390C4E" w14:textId="77ABBABD" w:rsidR="00A21E28" w:rsidRDefault="0026326D" w:rsidP="00877FBA">
                            <w:pPr>
                              <w:shd w:val="clear" w:color="auto" w:fill="FFFFFF"/>
                              <w:jc w:val="both"/>
                              <w:rPr>
                                <w:rFonts w:ascii="Arial" w:hAnsi="Arial" w:cs="Arial"/>
                              </w:rPr>
                            </w:pPr>
                            <w:r>
                              <w:rPr>
                                <w:rFonts w:ascii="Arial" w:hAnsi="Arial" w:cs="Arial"/>
                              </w:rPr>
                              <w:t>d</w:t>
                            </w:r>
                            <w:r w:rsidR="00A21E28">
                              <w:rPr>
                                <w:rFonts w:ascii="Arial" w:hAnsi="Arial" w:cs="Arial"/>
                              </w:rPr>
                              <w:t>éroulée en comité réduit avec lecture du texte</w:t>
                            </w:r>
                          </w:p>
                          <w:p w14:paraId="39EB0EA7" w14:textId="605200E1" w:rsidR="00A21E28" w:rsidRDefault="00A21E28" w:rsidP="00877FBA">
                            <w:pPr>
                              <w:shd w:val="clear" w:color="auto" w:fill="FFFFFF"/>
                              <w:jc w:val="both"/>
                              <w:rPr>
                                <w:rFonts w:ascii="Arial" w:hAnsi="Arial" w:cs="Arial"/>
                              </w:rPr>
                            </w:pPr>
                            <w:r>
                              <w:rPr>
                                <w:rFonts w:ascii="Arial" w:hAnsi="Arial" w:cs="Arial"/>
                              </w:rPr>
                              <w:t xml:space="preserve"> du ministre et la dépose d’une gerbe. </w:t>
                            </w:r>
                          </w:p>
                          <w:p w14:paraId="3217E546" w14:textId="77777777" w:rsidR="00A21E28" w:rsidRPr="00877FBA" w:rsidRDefault="00A21E28" w:rsidP="00877FBA">
                            <w:pPr>
                              <w:shd w:val="clear" w:color="auto" w:fill="FFFFFF"/>
                              <w:jc w:val="both"/>
                              <w:rPr>
                                <w:rFonts w:ascii="Arial" w:hAnsi="Arial" w:cs="Arial"/>
                              </w:rPr>
                            </w:pPr>
                          </w:p>
                          <w:p w14:paraId="21EFFEB7" w14:textId="77777777" w:rsidR="00A21E28" w:rsidRDefault="00A21E28" w:rsidP="006830A8">
                            <w:pPr>
                              <w:shd w:val="clear" w:color="auto" w:fill="FFFFFF"/>
                              <w:jc w:val="both"/>
                              <w:rPr>
                                <w:rFonts w:ascii="Arial" w:hAnsi="Arial" w:cs="Arial"/>
                              </w:rPr>
                            </w:pPr>
                          </w:p>
                          <w:p w14:paraId="27A9C263" w14:textId="77777777" w:rsidR="00A21E28" w:rsidRPr="00411BF0" w:rsidRDefault="00A21E28" w:rsidP="00E513E2">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E034A" id="_x0000_s1063" type="#_x0000_t202" style="position:absolute;left:0;text-align:left;margin-left:469.25pt;margin-top:1.45pt;width:520.45pt;height:189.75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" strokecolor="blue" strokeweight="1pt">
                <v:textbox>
                  <w:txbxContent>
                    <w:p w14:paraId="0A061803" w14:textId="77777777" w:rsidR="00A21E28" w:rsidRDefault="00A21E28" w:rsidP="00E513E2">
                      <w:pPr>
                        <w:shd w:val="clear" w:color="auto" w:fill="FFFFFF"/>
                        <w:spacing w:before="120"/>
                        <w:jc w:val="both"/>
                        <w:rPr>
                          <w:rFonts w:ascii="Arial" w:hAnsi="Arial" w:cs="Arial"/>
                        </w:rPr>
                      </w:pPr>
                    </w:p>
                    <w:p w14:paraId="032E2C85" w14:textId="77777777" w:rsidR="00A21E28" w:rsidRDefault="00A21E28" w:rsidP="00877FBA">
                      <w:pPr>
                        <w:shd w:val="clear" w:color="auto" w:fill="FFFFFF"/>
                        <w:jc w:val="both"/>
                        <w:rPr>
                          <w:rFonts w:ascii="Arial" w:hAnsi="Arial" w:cs="Arial"/>
                        </w:rPr>
                      </w:pPr>
                      <w:r>
                        <w:rPr>
                          <w:rFonts w:ascii="Arial" w:hAnsi="Arial" w:cs="Arial"/>
                        </w:rPr>
                        <w:t xml:space="preserve">Une commémoration toute particulière </w:t>
                      </w:r>
                    </w:p>
                    <w:p w14:paraId="44758C9D" w14:textId="2AEDB9E6" w:rsidR="00A21E28" w:rsidRDefault="00A21E28" w:rsidP="00877FBA">
                      <w:pPr>
                        <w:shd w:val="clear" w:color="auto" w:fill="FFFFFF"/>
                        <w:jc w:val="both"/>
                        <w:rPr>
                          <w:rFonts w:ascii="Arial" w:hAnsi="Arial" w:cs="Arial"/>
                        </w:rPr>
                      </w:pPr>
                      <w:r>
                        <w:rPr>
                          <w:rFonts w:ascii="Arial" w:hAnsi="Arial" w:cs="Arial"/>
                        </w:rPr>
                        <w:t xml:space="preserve">cette année liée au Covid-19 puisque trois </w:t>
                      </w:r>
                    </w:p>
                    <w:p w14:paraId="37CFC4A8" w14:textId="77777777" w:rsidR="00A21E28" w:rsidRDefault="00A21E28" w:rsidP="00877FBA">
                      <w:pPr>
                        <w:shd w:val="clear" w:color="auto" w:fill="FFFFFF"/>
                        <w:jc w:val="both"/>
                        <w:rPr>
                          <w:rFonts w:ascii="Arial" w:hAnsi="Arial" w:cs="Arial"/>
                        </w:rPr>
                      </w:pPr>
                      <w:r>
                        <w:rPr>
                          <w:rFonts w:ascii="Arial" w:hAnsi="Arial" w:cs="Arial"/>
                        </w:rPr>
                        <w:t xml:space="preserve">personnes seulement ont pu y participer : </w:t>
                      </w:r>
                    </w:p>
                    <w:p w14:paraId="7D016E30" w14:textId="014A3E5E" w:rsidR="00A21E28" w:rsidRDefault="00A21E28" w:rsidP="00877FBA">
                      <w:pPr>
                        <w:shd w:val="clear" w:color="auto" w:fill="FFFFFF"/>
                        <w:jc w:val="both"/>
                        <w:rPr>
                          <w:rFonts w:ascii="Arial" w:hAnsi="Arial" w:cs="Arial"/>
                        </w:rPr>
                      </w:pPr>
                      <w:r>
                        <w:rPr>
                          <w:rFonts w:ascii="Arial" w:hAnsi="Arial" w:cs="Arial"/>
                        </w:rPr>
                        <w:t xml:space="preserve">le Président des anciens combattants, Monsieur </w:t>
                      </w:r>
                    </w:p>
                    <w:p w14:paraId="18473BB2" w14:textId="2ACB5056" w:rsidR="00A21E28" w:rsidRDefault="00A21E28" w:rsidP="00877FBA">
                      <w:pPr>
                        <w:shd w:val="clear" w:color="auto" w:fill="FFFFFF"/>
                        <w:jc w:val="both"/>
                        <w:rPr>
                          <w:rFonts w:ascii="Arial" w:hAnsi="Arial" w:cs="Arial"/>
                        </w:rPr>
                      </w:pPr>
                      <w:r>
                        <w:rPr>
                          <w:rFonts w:ascii="Arial" w:hAnsi="Arial" w:cs="Arial"/>
                        </w:rPr>
                        <w:t>Jean Richard, le porte-drapeau, Monsieur Jacques</w:t>
                      </w:r>
                    </w:p>
                    <w:p w14:paraId="54D5C1EA" w14:textId="65DBB376" w:rsidR="00A21E28" w:rsidRDefault="00A21E28" w:rsidP="00877FBA">
                      <w:pPr>
                        <w:shd w:val="clear" w:color="auto" w:fill="FFFFFF"/>
                        <w:jc w:val="both"/>
                        <w:rPr>
                          <w:rFonts w:ascii="Arial" w:hAnsi="Arial" w:cs="Arial"/>
                        </w:rPr>
                      </w:pPr>
                      <w:r>
                        <w:rPr>
                          <w:rFonts w:ascii="Arial" w:hAnsi="Arial" w:cs="Arial"/>
                        </w:rPr>
                        <w:t>BELLEE et Monsieur le Maire qui a déposé la gerbe</w:t>
                      </w:r>
                    </w:p>
                    <w:p w14:paraId="3880B240" w14:textId="59C37948" w:rsidR="00A21E28" w:rsidRDefault="00A21E28" w:rsidP="00877FBA">
                      <w:pPr>
                        <w:shd w:val="clear" w:color="auto" w:fill="FFFFFF"/>
                        <w:jc w:val="both"/>
                        <w:rPr>
                          <w:rFonts w:ascii="Arial" w:hAnsi="Arial" w:cs="Arial"/>
                        </w:rPr>
                      </w:pPr>
                      <w:r>
                        <w:rPr>
                          <w:rFonts w:ascii="Arial" w:hAnsi="Arial" w:cs="Arial"/>
                        </w:rPr>
                        <w:t>au pied du monument aux morts.</w:t>
                      </w:r>
                    </w:p>
                    <w:p w14:paraId="45D2444F" w14:textId="77777777" w:rsidR="00A21E28" w:rsidRDefault="00A21E28" w:rsidP="00877FBA">
                      <w:pPr>
                        <w:shd w:val="clear" w:color="auto" w:fill="FFFFFF"/>
                        <w:jc w:val="both"/>
                        <w:rPr>
                          <w:rFonts w:ascii="Arial" w:hAnsi="Arial" w:cs="Arial"/>
                        </w:rPr>
                      </w:pPr>
                      <w:r>
                        <w:rPr>
                          <w:rFonts w:ascii="Arial" w:hAnsi="Arial" w:cs="Arial"/>
                        </w:rPr>
                        <w:t xml:space="preserve">La </w:t>
                      </w:r>
                      <w:r w:rsidRPr="00B415E5">
                        <w:rPr>
                          <w:rFonts w:ascii="Arial" w:hAnsi="Arial" w:cs="Arial"/>
                          <w:b/>
                          <w:bCs/>
                        </w:rPr>
                        <w:t>commémoration du 11 novembre</w:t>
                      </w:r>
                      <w:r>
                        <w:rPr>
                          <w:rFonts w:ascii="Arial" w:hAnsi="Arial" w:cs="Arial"/>
                        </w:rPr>
                        <w:t xml:space="preserve"> s’est </w:t>
                      </w:r>
                    </w:p>
                    <w:p w14:paraId="10390C4E" w14:textId="77ABBABD" w:rsidR="00A21E28" w:rsidRDefault="0026326D" w:rsidP="00877FBA">
                      <w:pPr>
                        <w:shd w:val="clear" w:color="auto" w:fill="FFFFFF"/>
                        <w:jc w:val="both"/>
                        <w:rPr>
                          <w:rFonts w:ascii="Arial" w:hAnsi="Arial" w:cs="Arial"/>
                        </w:rPr>
                      </w:pPr>
                      <w:r>
                        <w:rPr>
                          <w:rFonts w:ascii="Arial" w:hAnsi="Arial" w:cs="Arial"/>
                        </w:rPr>
                        <w:t>d</w:t>
                      </w:r>
                      <w:r w:rsidR="00A21E28">
                        <w:rPr>
                          <w:rFonts w:ascii="Arial" w:hAnsi="Arial" w:cs="Arial"/>
                        </w:rPr>
                        <w:t>éroulée en comité réduit avec lecture du texte</w:t>
                      </w:r>
                    </w:p>
                    <w:p w14:paraId="39EB0EA7" w14:textId="605200E1" w:rsidR="00A21E28" w:rsidRDefault="00A21E28" w:rsidP="00877FBA">
                      <w:pPr>
                        <w:shd w:val="clear" w:color="auto" w:fill="FFFFFF"/>
                        <w:jc w:val="both"/>
                        <w:rPr>
                          <w:rFonts w:ascii="Arial" w:hAnsi="Arial" w:cs="Arial"/>
                        </w:rPr>
                      </w:pPr>
                      <w:r>
                        <w:rPr>
                          <w:rFonts w:ascii="Arial" w:hAnsi="Arial" w:cs="Arial"/>
                        </w:rPr>
                        <w:t xml:space="preserve"> du ministre et la dépose d’une gerbe. </w:t>
                      </w:r>
                    </w:p>
                    <w:p w14:paraId="3217E546" w14:textId="77777777" w:rsidR="00A21E28" w:rsidRPr="00877FBA" w:rsidRDefault="00A21E28" w:rsidP="00877FBA">
                      <w:pPr>
                        <w:shd w:val="clear" w:color="auto" w:fill="FFFFFF"/>
                        <w:jc w:val="both"/>
                        <w:rPr>
                          <w:rFonts w:ascii="Arial" w:hAnsi="Arial" w:cs="Arial"/>
                        </w:rPr>
                      </w:pPr>
                    </w:p>
                    <w:p w14:paraId="21EFFEB7" w14:textId="77777777" w:rsidR="00A21E28" w:rsidRDefault="00A21E28" w:rsidP="006830A8">
                      <w:pPr>
                        <w:shd w:val="clear" w:color="auto" w:fill="FFFFFF"/>
                        <w:jc w:val="both"/>
                        <w:rPr>
                          <w:rFonts w:ascii="Arial" w:hAnsi="Arial" w:cs="Arial"/>
                        </w:rPr>
                      </w:pPr>
                    </w:p>
                    <w:p w14:paraId="27A9C263" w14:textId="77777777" w:rsidR="00A21E28" w:rsidRPr="00411BF0" w:rsidRDefault="00A21E28" w:rsidP="00E513E2">
                      <w:pPr>
                        <w:shd w:val="clear" w:color="auto" w:fill="FFFFFF"/>
                        <w:ind w:firstLine="708"/>
                        <w:jc w:val="both"/>
                        <w:rPr>
                          <w:rFonts w:ascii="Arial" w:hAnsi="Arial" w:cs="Arial"/>
                        </w:rPr>
                      </w:pPr>
                    </w:p>
                  </w:txbxContent>
                </v:textbox>
                <w10:wrap anchorx="margin"/>
              </v:shape>
            </w:pict>
          </mc:Fallback>
        </mc:AlternateContent>
      </w:r>
    </w:p>
    <w:p w14:paraId="1C946E1E" w14:textId="67128647" w:rsidR="00226AD4" w:rsidRDefault="00226AD4" w:rsidP="00AE43A4">
      <w:pPr>
        <w:jc w:val="both"/>
      </w:pPr>
    </w:p>
    <w:p w14:paraId="19D3AB05" w14:textId="08646AD7" w:rsidR="00226AD4" w:rsidRDefault="00226AD4" w:rsidP="00AE43A4">
      <w:pPr>
        <w:jc w:val="both"/>
      </w:pPr>
    </w:p>
    <w:p w14:paraId="0E9A0323" w14:textId="3BA509AC" w:rsidR="00226AD4" w:rsidRDefault="00226AD4" w:rsidP="00AE43A4">
      <w:pPr>
        <w:jc w:val="both"/>
      </w:pPr>
    </w:p>
    <w:p w14:paraId="0562EF0D" w14:textId="08283628" w:rsidR="00226AD4" w:rsidRDefault="00226AD4" w:rsidP="00AE43A4">
      <w:pPr>
        <w:jc w:val="both"/>
      </w:pPr>
    </w:p>
    <w:p w14:paraId="3181D2D5" w14:textId="6525808B" w:rsidR="00226AD4" w:rsidRDefault="00226AD4" w:rsidP="00AE43A4">
      <w:pPr>
        <w:jc w:val="both"/>
      </w:pPr>
    </w:p>
    <w:p w14:paraId="00AEF5A3" w14:textId="16ED6AAE" w:rsidR="00226AD4" w:rsidRDefault="00226AD4" w:rsidP="00AE43A4">
      <w:pPr>
        <w:jc w:val="both"/>
      </w:pPr>
    </w:p>
    <w:p w14:paraId="79EB31BD" w14:textId="25771A97" w:rsidR="00226AD4" w:rsidRDefault="00226AD4" w:rsidP="00AE43A4">
      <w:pPr>
        <w:jc w:val="both"/>
      </w:pPr>
    </w:p>
    <w:p w14:paraId="04E8CD6B" w14:textId="3BF9A3EF" w:rsidR="00226AD4" w:rsidRDefault="00226AD4" w:rsidP="00AE43A4">
      <w:pPr>
        <w:jc w:val="both"/>
      </w:pPr>
    </w:p>
    <w:p w14:paraId="66100371" w14:textId="44A9D3D9" w:rsidR="00226AD4" w:rsidRDefault="00226AD4" w:rsidP="00AE43A4">
      <w:pPr>
        <w:jc w:val="both"/>
      </w:pPr>
    </w:p>
    <w:p w14:paraId="149C26EE" w14:textId="38E779D9" w:rsidR="00226AD4" w:rsidRDefault="00226AD4" w:rsidP="00AE43A4">
      <w:pPr>
        <w:jc w:val="both"/>
      </w:pPr>
    </w:p>
    <w:p w14:paraId="7D8B4193" w14:textId="0461D9B2" w:rsidR="00226AD4" w:rsidRDefault="00226AD4" w:rsidP="00AE43A4">
      <w:pPr>
        <w:jc w:val="both"/>
      </w:pPr>
    </w:p>
    <w:p w14:paraId="0B545363" w14:textId="00C40EAD" w:rsidR="00226AD4" w:rsidRDefault="00226AD4" w:rsidP="00AE43A4">
      <w:pPr>
        <w:jc w:val="both"/>
      </w:pPr>
    </w:p>
    <w:p w14:paraId="1BE2A864" w14:textId="435DB5F0" w:rsidR="00226AD4" w:rsidRDefault="00226AD4" w:rsidP="00AE43A4">
      <w:pPr>
        <w:jc w:val="both"/>
      </w:pPr>
    </w:p>
    <w:p w14:paraId="79AD5F0F" w14:textId="383F315E" w:rsidR="00226AD4" w:rsidRDefault="00226AD4" w:rsidP="00AE43A4">
      <w:pPr>
        <w:jc w:val="both"/>
      </w:pPr>
    </w:p>
    <w:p w14:paraId="1D1B491B" w14:textId="30889CFB" w:rsidR="00226AD4" w:rsidRDefault="005277CB" w:rsidP="00AE43A4">
      <w:pPr>
        <w:jc w:val="both"/>
      </w:pPr>
      <w:r>
        <w:rPr>
          <w:noProof/>
        </w:rPr>
        <mc:AlternateContent>
          <mc:Choice Requires="wps">
            <w:drawing>
              <wp:anchor distT="0" distB="0" distL="114300" distR="114300" simplePos="0" relativeHeight="251731456" behindDoc="0" locked="0" layoutInCell="1" allowOverlap="1" wp14:anchorId="4E9ADE1B" wp14:editId="74CBCCA9">
                <wp:simplePos x="0" y="0"/>
                <wp:positionH relativeFrom="margin">
                  <wp:posOffset>-1270</wp:posOffset>
                </wp:positionH>
                <wp:positionV relativeFrom="paragraph">
                  <wp:posOffset>175895</wp:posOffset>
                </wp:positionV>
                <wp:extent cx="6609715" cy="2371725"/>
                <wp:effectExtent l="0" t="0" r="19685" b="28575"/>
                <wp:wrapNone/>
                <wp:docPr id="1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371725"/>
                        </a:xfrm>
                        <a:prstGeom prst="rect">
                          <a:avLst/>
                        </a:prstGeom>
                        <a:solidFill>
                          <a:srgbClr val="FFFFFF"/>
                        </a:solidFill>
                        <a:ln w="12700">
                          <a:solidFill>
                            <a:srgbClr val="0000FF"/>
                          </a:solidFill>
                          <a:miter lim="800000"/>
                          <a:headEnd/>
                          <a:tailEnd/>
                        </a:ln>
                      </wps:spPr>
                      <wps:txbx>
                        <w:txbxContent>
                          <w:p w14:paraId="2E567E52" w14:textId="77777777" w:rsidR="00A21E28" w:rsidRDefault="00A21E28" w:rsidP="005277CB">
                            <w:pPr>
                              <w:shd w:val="clear" w:color="auto" w:fill="FFFFFF"/>
                              <w:spacing w:before="120"/>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DE1B" id="_x0000_s1064" type="#_x0000_t202" style="position:absolute;left:0;text-align:left;margin-left:-.1pt;margin-top:13.85pt;width:520.45pt;height:186.7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" strokecolor="blue" strokeweight="1pt">
                <v:textbox>
                  <w:txbxContent>
                    <w:p w14:paraId="2E567E52" w14:textId="77777777" w:rsidR="00A21E28" w:rsidRDefault="00A21E28" w:rsidP="005277CB">
                      <w:pPr>
                        <w:shd w:val="clear" w:color="auto" w:fill="FFFFFF"/>
                        <w:spacing w:before="120"/>
                        <w:jc w:val="both"/>
                        <w:rPr>
                          <w:rFonts w:ascii="Arial" w:hAnsi="Arial" w:cs="Arial"/>
                        </w:rPr>
                      </w:pP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32480" behindDoc="0" locked="0" layoutInCell="1" allowOverlap="1" wp14:anchorId="565DD29E" wp14:editId="12E6A00C">
                <wp:simplePos x="0" y="0"/>
                <wp:positionH relativeFrom="margin">
                  <wp:posOffset>255906</wp:posOffset>
                </wp:positionH>
                <wp:positionV relativeFrom="paragraph">
                  <wp:posOffset>13970</wp:posOffset>
                </wp:positionV>
                <wp:extent cx="2667000" cy="321310"/>
                <wp:effectExtent l="0" t="0" r="19050" b="21590"/>
                <wp:wrapNone/>
                <wp:docPr id="1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1310"/>
                        </a:xfrm>
                        <a:prstGeom prst="rect">
                          <a:avLst/>
                        </a:prstGeom>
                        <a:solidFill>
                          <a:srgbClr val="3366FF"/>
                        </a:solidFill>
                        <a:ln w="12700">
                          <a:solidFill>
                            <a:srgbClr val="3366FF"/>
                          </a:solidFill>
                          <a:miter lim="800000"/>
                          <a:headEnd/>
                          <a:tailEnd/>
                        </a:ln>
                      </wps:spPr>
                      <wps:txbx>
                        <w:txbxContent>
                          <w:p w14:paraId="2FB8F357" w14:textId="33F87D2B" w:rsidR="00A21E28" w:rsidRPr="006628F2" w:rsidRDefault="00A21E28" w:rsidP="005277CB">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LES CLOCHES DE LA LIBERTE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D29E" id="_x0000_s1065" type="#_x0000_t202" style="position:absolute;left:0;text-align:left;margin-left:20.15pt;margin-top:1.1pt;width:210pt;height:25.3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" fillcolor="#36f" strokecolor="#36f" strokeweight="1pt">
                <v:textbox>
                  <w:txbxContent>
                    <w:p w14:paraId="2FB8F357" w14:textId="33F87D2B" w:rsidR="00A21E28" w:rsidRPr="006628F2" w:rsidRDefault="00A21E28" w:rsidP="005277CB">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LES CLOCHES DE LA LIBERTE</w:t>
                      </w:r>
                    </w:p>
                  </w:txbxContent>
                </v:textbox>
                <w10:wrap anchorx="margin"/>
              </v:shape>
            </w:pict>
          </mc:Fallback>
        </mc:AlternateContent>
      </w:r>
    </w:p>
    <w:p w14:paraId="6559795A" w14:textId="1CDFA06B" w:rsidR="00226AD4" w:rsidRDefault="00226AD4" w:rsidP="00AE43A4">
      <w:pPr>
        <w:jc w:val="both"/>
      </w:pPr>
    </w:p>
    <w:p w14:paraId="453C763E" w14:textId="71F54187" w:rsidR="00226AD4" w:rsidRDefault="00544147" w:rsidP="00AE43A4">
      <w:pPr>
        <w:jc w:val="both"/>
      </w:pPr>
      <w:r>
        <w:rPr>
          <w:noProof/>
        </w:rPr>
        <w:drawing>
          <wp:anchor distT="0" distB="0" distL="114300" distR="114300" simplePos="0" relativeHeight="251845120" behindDoc="0" locked="0" layoutInCell="1" allowOverlap="1" wp14:anchorId="4C8BD79F" wp14:editId="64DDB608">
            <wp:simplePos x="0" y="0"/>
            <wp:positionH relativeFrom="column">
              <wp:posOffset>55880</wp:posOffset>
            </wp:positionH>
            <wp:positionV relativeFrom="paragraph">
              <wp:posOffset>44450</wp:posOffset>
            </wp:positionV>
            <wp:extent cx="2706327" cy="2088000"/>
            <wp:effectExtent l="0" t="0" r="0" b="7620"/>
            <wp:wrapSquare wrapText="bothSides"/>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rotWithShape="1">
                    <a:blip r:embed="rId17" cstate="print">
                      <a:extLst>
                        <a:ext uri="{28A0092B-C50C-407E-A947-70E740481C1C}">
                          <a14:useLocalDpi xmlns:a14="http://schemas.microsoft.com/office/drawing/2010/main" val="0"/>
                        </a:ext>
                      </a:extLst>
                    </a:blip>
                    <a:srcRect l="19842" b="17561"/>
                    <a:stretch/>
                  </pic:blipFill>
                  <pic:spPr bwMode="auto">
                    <a:xfrm>
                      <a:off x="0" y="0"/>
                      <a:ext cx="2706327"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310B9" w14:textId="0CD095D1" w:rsidR="00226AD4" w:rsidRDefault="00226AD4" w:rsidP="00AE43A4">
      <w:pPr>
        <w:jc w:val="both"/>
      </w:pPr>
    </w:p>
    <w:p w14:paraId="2A3FF03F" w14:textId="68DFC80F" w:rsidR="00226AD4" w:rsidRDefault="00544147" w:rsidP="00AE43A4">
      <w:pPr>
        <w:jc w:val="both"/>
      </w:pPr>
      <w:r>
        <w:rPr>
          <w:noProof/>
        </w:rPr>
        <mc:AlternateContent>
          <mc:Choice Requires="wps">
            <w:drawing>
              <wp:anchor distT="0" distB="0" distL="114300" distR="114300" simplePos="0" relativeHeight="251846144" behindDoc="0" locked="0" layoutInCell="1" allowOverlap="1" wp14:anchorId="777FA1E6" wp14:editId="02ED1E09">
                <wp:simplePos x="0" y="0"/>
                <wp:positionH relativeFrom="column">
                  <wp:posOffset>3075305</wp:posOffset>
                </wp:positionH>
                <wp:positionV relativeFrom="paragraph">
                  <wp:posOffset>8255</wp:posOffset>
                </wp:positionV>
                <wp:extent cx="3352800" cy="169545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3352800" cy="1695450"/>
                        </a:xfrm>
                        <a:prstGeom prst="rect">
                          <a:avLst/>
                        </a:prstGeom>
                        <a:solidFill>
                          <a:schemeClr val="lt1"/>
                        </a:solidFill>
                        <a:ln w="6350">
                          <a:noFill/>
                        </a:ln>
                      </wps:spPr>
                      <wps:txbx>
                        <w:txbxContent>
                          <w:p w14:paraId="1C0BFAB6" w14:textId="370F4238" w:rsidR="00A21E28" w:rsidRPr="00411BF0" w:rsidRDefault="00A21E28" w:rsidP="00544147">
                            <w:pPr>
                              <w:shd w:val="clear" w:color="auto" w:fill="FFFFFF"/>
                              <w:jc w:val="both"/>
                              <w:rPr>
                                <w:rFonts w:ascii="Arial" w:hAnsi="Arial" w:cs="Arial"/>
                              </w:rPr>
                            </w:pPr>
                            <w:r>
                              <w:rPr>
                                <w:rFonts w:ascii="Arial" w:hAnsi="Arial" w:cs="Arial"/>
                              </w:rPr>
                              <w:t>Le samedi 6 juin 2020, les cloches de l’église ont sonné à 18h44 en souvenir du débarquement afin d’honorer la mémoire de nos libérateurs en 1944. En raison de la crise sanitaire, c’est la première fois depuis 76 ans que nous n’avons pas pu commémorer cet événement en Normandie.</w:t>
                            </w:r>
                          </w:p>
                          <w:p w14:paraId="14113FDD" w14:textId="0ED8539A" w:rsidR="00A21E28" w:rsidRDefault="00A2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FA1E6" id="Zone de texte 160" o:spid="_x0000_s1066" type="#_x0000_t202" style="position:absolute;left:0;text-align:left;margin-left:242.15pt;margin-top:.65pt;width:264pt;height:133.5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" fillcolor="white [3201]" stroked="f" strokeweight=".5pt">
                <v:textbox>
                  <w:txbxContent>
                    <w:p w14:paraId="1C0BFAB6" w14:textId="370F4238" w:rsidR="00A21E28" w:rsidRPr="00411BF0" w:rsidRDefault="00A21E28" w:rsidP="00544147">
                      <w:pPr>
                        <w:shd w:val="clear" w:color="auto" w:fill="FFFFFF"/>
                        <w:jc w:val="both"/>
                        <w:rPr>
                          <w:rFonts w:ascii="Arial" w:hAnsi="Arial" w:cs="Arial"/>
                        </w:rPr>
                      </w:pPr>
                      <w:r>
                        <w:rPr>
                          <w:rFonts w:ascii="Arial" w:hAnsi="Arial" w:cs="Arial"/>
                        </w:rPr>
                        <w:t>Le samedi 6 juin 2020, les cloches de l’église ont sonné à 18h44 en souvenir du débarquement afin d’honorer la mémoire de nos libérateurs en 1944. En raison de la crise sanitaire, c’est la première fois depuis 76 ans que nous n’avons pas pu commémorer cet événement en Normandie.</w:t>
                      </w:r>
                    </w:p>
                    <w:p w14:paraId="14113FDD" w14:textId="0ED8539A" w:rsidR="00A21E28" w:rsidRDefault="00A21E28"/>
                  </w:txbxContent>
                </v:textbox>
              </v:shape>
            </w:pict>
          </mc:Fallback>
        </mc:AlternateContent>
      </w:r>
    </w:p>
    <w:p w14:paraId="31B80235" w14:textId="06AAA77A" w:rsidR="00226AD4" w:rsidRDefault="00226AD4" w:rsidP="00AE43A4">
      <w:pPr>
        <w:jc w:val="both"/>
      </w:pPr>
    </w:p>
    <w:p w14:paraId="69773298" w14:textId="662E3925" w:rsidR="00226AD4" w:rsidRDefault="00226AD4" w:rsidP="00AE43A4">
      <w:pPr>
        <w:jc w:val="both"/>
      </w:pPr>
    </w:p>
    <w:p w14:paraId="615AA299" w14:textId="2BD2E591" w:rsidR="00226AD4" w:rsidRDefault="00226AD4" w:rsidP="00AE43A4">
      <w:pPr>
        <w:jc w:val="both"/>
      </w:pPr>
    </w:p>
    <w:p w14:paraId="7F6C3243" w14:textId="793A6133" w:rsidR="00226AD4" w:rsidRDefault="00226AD4" w:rsidP="00AE43A4">
      <w:pPr>
        <w:jc w:val="both"/>
      </w:pPr>
    </w:p>
    <w:p w14:paraId="1AB0F509" w14:textId="0FDCA32A" w:rsidR="00226AD4" w:rsidRDefault="00226AD4" w:rsidP="00AE43A4">
      <w:pPr>
        <w:jc w:val="both"/>
      </w:pPr>
    </w:p>
    <w:p w14:paraId="6D0D8554" w14:textId="1CCEB2CF" w:rsidR="00226AD4" w:rsidRDefault="00226AD4" w:rsidP="00AE43A4">
      <w:pPr>
        <w:jc w:val="both"/>
      </w:pPr>
    </w:p>
    <w:p w14:paraId="1289B1FF" w14:textId="22E1DD90" w:rsidR="00226AD4" w:rsidRDefault="00226AD4" w:rsidP="00AE43A4">
      <w:pPr>
        <w:jc w:val="both"/>
      </w:pPr>
    </w:p>
    <w:p w14:paraId="4E9C9626" w14:textId="6E4C319A" w:rsidR="00226AD4" w:rsidRDefault="00226AD4" w:rsidP="00AE43A4">
      <w:pPr>
        <w:jc w:val="both"/>
      </w:pPr>
    </w:p>
    <w:p w14:paraId="6F8CEC9A" w14:textId="71A233AC" w:rsidR="00226AD4" w:rsidRDefault="00226AD4" w:rsidP="00AE43A4">
      <w:pPr>
        <w:jc w:val="both"/>
      </w:pPr>
    </w:p>
    <w:p w14:paraId="04100A1D" w14:textId="0F063A5A" w:rsidR="00226AD4" w:rsidRDefault="00226AD4" w:rsidP="00AE43A4">
      <w:pPr>
        <w:jc w:val="both"/>
      </w:pPr>
    </w:p>
    <w:p w14:paraId="74C728DB" w14:textId="7521EB67" w:rsidR="00226AD4" w:rsidRDefault="00226AD4" w:rsidP="00AE43A4">
      <w:pPr>
        <w:jc w:val="both"/>
      </w:pPr>
    </w:p>
    <w:p w14:paraId="5700B380" w14:textId="2F17C333" w:rsidR="00226AD4" w:rsidRDefault="005277CB" w:rsidP="00AE43A4">
      <w:pPr>
        <w:jc w:val="both"/>
      </w:pPr>
      <w:r>
        <w:rPr>
          <w:rFonts w:ascii="Arial" w:hAnsi="Arial" w:cs="Arial"/>
          <w:noProof/>
        </w:rPr>
        <mc:AlternateContent>
          <mc:Choice Requires="wps">
            <w:drawing>
              <wp:anchor distT="0" distB="0" distL="114300" distR="114300" simplePos="0" relativeHeight="251727360" behindDoc="0" locked="0" layoutInCell="1" allowOverlap="1" wp14:anchorId="7DA0A13E" wp14:editId="7B0E4947">
                <wp:simplePos x="0" y="0"/>
                <wp:positionH relativeFrom="margin">
                  <wp:posOffset>274955</wp:posOffset>
                </wp:positionH>
                <wp:positionV relativeFrom="paragraph">
                  <wp:posOffset>10795</wp:posOffset>
                </wp:positionV>
                <wp:extent cx="3743325" cy="321310"/>
                <wp:effectExtent l="0" t="0" r="28575" b="21590"/>
                <wp:wrapNone/>
                <wp:docPr id="13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21310"/>
                        </a:xfrm>
                        <a:prstGeom prst="rect">
                          <a:avLst/>
                        </a:prstGeom>
                        <a:solidFill>
                          <a:srgbClr val="3366FF"/>
                        </a:solidFill>
                        <a:ln w="12700">
                          <a:solidFill>
                            <a:srgbClr val="3366FF"/>
                          </a:solidFill>
                          <a:miter lim="800000"/>
                          <a:headEnd/>
                          <a:tailEnd/>
                        </a:ln>
                      </wps:spPr>
                      <wps:txbx>
                        <w:txbxContent>
                          <w:p w14:paraId="1A713401" w14:textId="6F83D95F" w:rsidR="00A21E28" w:rsidRPr="006628F2" w:rsidRDefault="00A21E28" w:rsidP="00E513E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CONFECTION ET DISTRIBUTION DE MASQUES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A13E" id="_x0000_s1067" type="#_x0000_t202" style="position:absolute;left:0;text-align:left;margin-left:21.65pt;margin-top:.85pt;width:294.75pt;height:25.3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" fillcolor="#36f" strokecolor="#36f" strokeweight="1pt">
                <v:textbox>
                  <w:txbxContent>
                    <w:p w14:paraId="1A713401" w14:textId="6F83D95F" w:rsidR="00A21E28" w:rsidRPr="006628F2" w:rsidRDefault="00A21E28" w:rsidP="00E513E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CONFECTION ET DISTRIBUTION DE MASQUES</w:t>
                      </w:r>
                    </w:p>
                  </w:txbxContent>
                </v:textbox>
                <w10:wrap anchorx="margin"/>
              </v:shape>
            </w:pict>
          </mc:Fallback>
        </mc:AlternateContent>
      </w:r>
    </w:p>
    <w:p w14:paraId="1BB97F13" w14:textId="7FFC61F3" w:rsidR="00226AD4" w:rsidRDefault="005277CB" w:rsidP="00AE43A4">
      <w:pPr>
        <w:jc w:val="both"/>
      </w:pPr>
      <w:r>
        <w:rPr>
          <w:noProof/>
        </w:rPr>
        <mc:AlternateContent>
          <mc:Choice Requires="wps">
            <w:drawing>
              <wp:anchor distT="0" distB="0" distL="114300" distR="114300" simplePos="0" relativeHeight="251726336" behindDoc="0" locked="0" layoutInCell="1" allowOverlap="1" wp14:anchorId="0A866908" wp14:editId="00F5D279">
                <wp:simplePos x="0" y="0"/>
                <wp:positionH relativeFrom="margin">
                  <wp:align>right</wp:align>
                </wp:positionH>
                <wp:positionV relativeFrom="paragraph">
                  <wp:posOffset>7620</wp:posOffset>
                </wp:positionV>
                <wp:extent cx="6609715" cy="3924300"/>
                <wp:effectExtent l="0" t="0" r="19685" b="19050"/>
                <wp:wrapNone/>
                <wp:docPr id="13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3924300"/>
                        </a:xfrm>
                        <a:prstGeom prst="rect">
                          <a:avLst/>
                        </a:prstGeom>
                        <a:solidFill>
                          <a:srgbClr val="FFFFFF"/>
                        </a:solidFill>
                        <a:ln w="12700">
                          <a:solidFill>
                            <a:srgbClr val="0000FF"/>
                          </a:solidFill>
                          <a:miter lim="800000"/>
                          <a:headEnd/>
                          <a:tailEnd/>
                        </a:ln>
                      </wps:spPr>
                      <wps:txbx>
                        <w:txbxContent>
                          <w:p w14:paraId="128E971F" w14:textId="77777777" w:rsidR="00A21E28" w:rsidRDefault="00A21E28" w:rsidP="00E513E2">
                            <w:pPr>
                              <w:shd w:val="clear" w:color="auto" w:fill="FFFFFF"/>
                              <w:spacing w:before="120"/>
                              <w:jc w:val="both"/>
                              <w:rPr>
                                <w:rFonts w:ascii="Arial" w:hAnsi="Arial" w:cs="Arial"/>
                              </w:rPr>
                            </w:pPr>
                          </w:p>
                          <w:p w14:paraId="4AFC8815" w14:textId="77777777" w:rsidR="00A21E28" w:rsidRDefault="00A21E28" w:rsidP="001C30C0">
                            <w:pPr>
                              <w:shd w:val="clear" w:color="auto" w:fill="FFFFFF"/>
                              <w:jc w:val="both"/>
                              <w:rPr>
                                <w:rFonts w:ascii="Arial" w:hAnsi="Arial" w:cs="Arial"/>
                              </w:rPr>
                            </w:pPr>
                            <w:r>
                              <w:rPr>
                                <w:rFonts w:ascii="Arial" w:hAnsi="Arial" w:cs="Arial"/>
                              </w:rPr>
                              <w:t xml:space="preserve">Une quinzaine de couturières </w:t>
                            </w:r>
                          </w:p>
                          <w:p w14:paraId="17E1BEFE" w14:textId="77777777" w:rsidR="00A21E28" w:rsidRDefault="00A21E28" w:rsidP="001C30C0">
                            <w:pPr>
                              <w:shd w:val="clear" w:color="auto" w:fill="FFFFFF"/>
                              <w:jc w:val="both"/>
                              <w:rPr>
                                <w:rFonts w:ascii="Arial" w:hAnsi="Arial" w:cs="Arial"/>
                              </w:rPr>
                            </w:pPr>
                            <w:r>
                              <w:rPr>
                                <w:rFonts w:ascii="Arial" w:hAnsi="Arial" w:cs="Arial"/>
                              </w:rPr>
                              <w:t xml:space="preserve">bénévoles s’est mobilisée pour </w:t>
                            </w:r>
                          </w:p>
                          <w:p w14:paraId="345DB667" w14:textId="77777777" w:rsidR="00A21E28" w:rsidRDefault="00A21E28" w:rsidP="001C30C0">
                            <w:pPr>
                              <w:shd w:val="clear" w:color="auto" w:fill="FFFFFF"/>
                              <w:jc w:val="both"/>
                              <w:rPr>
                                <w:rFonts w:ascii="Arial" w:hAnsi="Arial" w:cs="Arial"/>
                              </w:rPr>
                            </w:pPr>
                            <w:r>
                              <w:rPr>
                                <w:rFonts w:ascii="Arial" w:hAnsi="Arial" w:cs="Arial"/>
                              </w:rPr>
                              <w:t xml:space="preserve">fabriquer 400 masques lavables </w:t>
                            </w:r>
                          </w:p>
                          <w:p w14:paraId="3ABB47F7" w14:textId="77777777" w:rsidR="00A21E28" w:rsidRDefault="00A21E28" w:rsidP="001C30C0">
                            <w:pPr>
                              <w:shd w:val="clear" w:color="auto" w:fill="FFFFFF"/>
                              <w:jc w:val="both"/>
                              <w:rPr>
                                <w:rFonts w:ascii="Arial" w:hAnsi="Arial" w:cs="Arial"/>
                              </w:rPr>
                            </w:pPr>
                            <w:r>
                              <w:rPr>
                                <w:rFonts w:ascii="Arial" w:hAnsi="Arial" w:cs="Arial"/>
                              </w:rPr>
                              <w:t>pour le compte de l’agence de</w:t>
                            </w:r>
                          </w:p>
                          <w:p w14:paraId="3E8F6968" w14:textId="1A438E7C" w:rsidR="00A21E28" w:rsidRDefault="00A21E28" w:rsidP="001C30C0">
                            <w:pPr>
                              <w:shd w:val="clear" w:color="auto" w:fill="FFFFFF"/>
                              <w:jc w:val="both"/>
                              <w:rPr>
                                <w:rFonts w:ascii="Arial" w:hAnsi="Arial" w:cs="Arial"/>
                              </w:rPr>
                            </w:pPr>
                            <w:r>
                              <w:rPr>
                                <w:rFonts w:ascii="Arial" w:hAnsi="Arial" w:cs="Arial"/>
                              </w:rPr>
                              <w:t xml:space="preserve">l’attractivité Latitude Manche qui </w:t>
                            </w:r>
                          </w:p>
                          <w:p w14:paraId="029B8EBD" w14:textId="77777777" w:rsidR="00A21E28" w:rsidRDefault="00A21E28" w:rsidP="001C30C0">
                            <w:pPr>
                              <w:shd w:val="clear" w:color="auto" w:fill="FFFFFF"/>
                              <w:jc w:val="both"/>
                              <w:rPr>
                                <w:rFonts w:ascii="Arial" w:hAnsi="Arial" w:cs="Arial"/>
                              </w:rPr>
                            </w:pPr>
                            <w:r>
                              <w:rPr>
                                <w:rFonts w:ascii="Arial" w:hAnsi="Arial" w:cs="Arial"/>
                              </w:rPr>
                              <w:t>les a distribués aux professionnels</w:t>
                            </w:r>
                          </w:p>
                          <w:p w14:paraId="232ECCB1" w14:textId="77777777" w:rsidR="00A21E28" w:rsidRDefault="00A21E28" w:rsidP="001C30C0">
                            <w:pPr>
                              <w:shd w:val="clear" w:color="auto" w:fill="FFFFFF"/>
                              <w:jc w:val="both"/>
                              <w:rPr>
                                <w:rFonts w:ascii="Arial" w:hAnsi="Arial" w:cs="Arial"/>
                              </w:rPr>
                            </w:pPr>
                            <w:r>
                              <w:rPr>
                                <w:rFonts w:ascii="Arial" w:hAnsi="Arial" w:cs="Arial"/>
                              </w:rPr>
                              <w:t xml:space="preserve">de la Manche. Un grand merci à </w:t>
                            </w:r>
                          </w:p>
                          <w:p w14:paraId="7BD316D8" w14:textId="77777777" w:rsidR="00A21E28" w:rsidRDefault="00A21E28" w:rsidP="001C30C0">
                            <w:pPr>
                              <w:shd w:val="clear" w:color="auto" w:fill="FFFFFF"/>
                              <w:jc w:val="both"/>
                              <w:rPr>
                                <w:rFonts w:ascii="Arial" w:hAnsi="Arial" w:cs="Arial"/>
                              </w:rPr>
                            </w:pPr>
                            <w:r>
                              <w:rPr>
                                <w:rFonts w:ascii="Arial" w:hAnsi="Arial" w:cs="Arial"/>
                              </w:rPr>
                              <w:t xml:space="preserve">elles. Au début de l’épidémie, des </w:t>
                            </w:r>
                          </w:p>
                          <w:p w14:paraId="6130D81C" w14:textId="77777777" w:rsidR="00A21E28" w:rsidRDefault="00A21E28" w:rsidP="001C30C0">
                            <w:pPr>
                              <w:shd w:val="clear" w:color="auto" w:fill="FFFFFF"/>
                              <w:jc w:val="both"/>
                              <w:rPr>
                                <w:rFonts w:ascii="Arial" w:hAnsi="Arial" w:cs="Arial"/>
                              </w:rPr>
                            </w:pPr>
                            <w:r>
                              <w:rPr>
                                <w:rFonts w:ascii="Arial" w:hAnsi="Arial" w:cs="Arial"/>
                              </w:rPr>
                              <w:t xml:space="preserve">habitants ont fabriqué dans des </w:t>
                            </w:r>
                          </w:p>
                          <w:p w14:paraId="4177F24A" w14:textId="77777777" w:rsidR="00A21E28" w:rsidRDefault="00A21E28" w:rsidP="001C30C0">
                            <w:pPr>
                              <w:shd w:val="clear" w:color="auto" w:fill="FFFFFF"/>
                              <w:jc w:val="both"/>
                              <w:rPr>
                                <w:rFonts w:ascii="Arial" w:hAnsi="Arial" w:cs="Arial"/>
                              </w:rPr>
                            </w:pPr>
                            <w:r>
                              <w:rPr>
                                <w:rFonts w:ascii="Arial" w:hAnsi="Arial" w:cs="Arial"/>
                              </w:rPr>
                              <w:t>draps de grand-mère 500 masques</w:t>
                            </w:r>
                          </w:p>
                          <w:p w14:paraId="08F2E44F" w14:textId="6954889D" w:rsidR="00A21E28" w:rsidRDefault="00A21E28" w:rsidP="001C30C0">
                            <w:pPr>
                              <w:shd w:val="clear" w:color="auto" w:fill="FFFFFF"/>
                              <w:jc w:val="both"/>
                              <w:rPr>
                                <w:rFonts w:ascii="Arial" w:hAnsi="Arial" w:cs="Arial"/>
                              </w:rPr>
                            </w:pPr>
                            <w:r>
                              <w:rPr>
                                <w:rFonts w:ascii="Arial" w:hAnsi="Arial" w:cs="Arial"/>
                              </w:rPr>
                              <w:t xml:space="preserve">destinés aux familles, voisins, amis, et </w:t>
                            </w:r>
                          </w:p>
                          <w:p w14:paraId="0DAAC8B4" w14:textId="77777777" w:rsidR="00A21E28" w:rsidRDefault="00A21E28" w:rsidP="001C30C0">
                            <w:pPr>
                              <w:shd w:val="clear" w:color="auto" w:fill="FFFFFF"/>
                              <w:jc w:val="both"/>
                              <w:rPr>
                                <w:rFonts w:ascii="Arial" w:hAnsi="Arial" w:cs="Arial"/>
                              </w:rPr>
                            </w:pPr>
                            <w:r>
                              <w:rPr>
                                <w:rFonts w:ascii="Arial" w:hAnsi="Arial" w:cs="Arial"/>
                              </w:rPr>
                              <w:t xml:space="preserve">professionnels ne pouvant pas </w:t>
                            </w:r>
                          </w:p>
                          <w:p w14:paraId="646E7F5D" w14:textId="77777777" w:rsidR="00A21E28" w:rsidRDefault="00A21E28" w:rsidP="001C30C0">
                            <w:pPr>
                              <w:shd w:val="clear" w:color="auto" w:fill="FFFFFF"/>
                              <w:jc w:val="both"/>
                              <w:rPr>
                                <w:rFonts w:ascii="Arial" w:hAnsi="Arial" w:cs="Arial"/>
                              </w:rPr>
                            </w:pPr>
                            <w:r>
                              <w:rPr>
                                <w:rFonts w:ascii="Arial" w:hAnsi="Arial" w:cs="Arial"/>
                              </w:rPr>
                              <w:t>respecter la distanciation physique.</w:t>
                            </w:r>
                          </w:p>
                          <w:p w14:paraId="0AC68498" w14:textId="77777777" w:rsidR="00A21E28" w:rsidRDefault="00A21E28" w:rsidP="001C30C0">
                            <w:pPr>
                              <w:shd w:val="clear" w:color="auto" w:fill="FFFFFF"/>
                              <w:jc w:val="both"/>
                              <w:rPr>
                                <w:rFonts w:ascii="Arial" w:hAnsi="Arial" w:cs="Arial"/>
                              </w:rPr>
                            </w:pPr>
                            <w:r>
                              <w:rPr>
                                <w:rFonts w:ascii="Arial" w:hAnsi="Arial" w:cs="Arial"/>
                              </w:rPr>
                              <w:t>1000 masques chirurgicaux, offerts</w:t>
                            </w:r>
                          </w:p>
                          <w:p w14:paraId="684D3100" w14:textId="77777777" w:rsidR="00A21E28" w:rsidRDefault="00A21E28" w:rsidP="001C30C0">
                            <w:pPr>
                              <w:shd w:val="clear" w:color="auto" w:fill="FFFFFF"/>
                              <w:jc w:val="both"/>
                              <w:rPr>
                                <w:rFonts w:ascii="Arial" w:hAnsi="Arial" w:cs="Arial"/>
                              </w:rPr>
                            </w:pPr>
                            <w:r>
                              <w:rPr>
                                <w:rFonts w:ascii="Arial" w:hAnsi="Arial" w:cs="Arial"/>
                              </w:rPr>
                              <w:t xml:space="preserve">par la Région, ont été distribués </w:t>
                            </w:r>
                          </w:p>
                          <w:p w14:paraId="4BB60B29" w14:textId="77777777" w:rsidR="00A21E28" w:rsidRDefault="00A21E28" w:rsidP="001C30C0">
                            <w:pPr>
                              <w:shd w:val="clear" w:color="auto" w:fill="FFFFFF"/>
                              <w:jc w:val="both"/>
                              <w:rPr>
                                <w:rFonts w:ascii="Arial" w:hAnsi="Arial" w:cs="Arial"/>
                              </w:rPr>
                            </w:pPr>
                            <w:r>
                              <w:rPr>
                                <w:rFonts w:ascii="Arial" w:hAnsi="Arial" w:cs="Arial"/>
                              </w:rPr>
                              <w:t xml:space="preserve">sur demande de la Mairie au </w:t>
                            </w:r>
                          </w:p>
                          <w:p w14:paraId="0348322B" w14:textId="745DC0B0" w:rsidR="00A21E28" w:rsidRDefault="00A21E28" w:rsidP="001C30C0">
                            <w:pPr>
                              <w:shd w:val="clear" w:color="auto" w:fill="FFFFFF"/>
                              <w:jc w:val="both"/>
                              <w:rPr>
                                <w:rFonts w:ascii="Arial" w:hAnsi="Arial" w:cs="Arial"/>
                              </w:rPr>
                            </w:pPr>
                            <w:r>
                              <w:rPr>
                                <w:rFonts w:ascii="Arial" w:hAnsi="Arial" w:cs="Arial"/>
                              </w:rPr>
                              <w:t xml:space="preserve">personnel communal et aux particuliers pour des rendez-vous essentiellement médicaux. Enfin, 390 masques grand public lavables, financés par le département de la Manche et la COCM, ont été distribués aux résidents principaux. </w:t>
                            </w:r>
                          </w:p>
                          <w:p w14:paraId="03B94E0D" w14:textId="77777777" w:rsidR="00A21E28" w:rsidRPr="00411BF0" w:rsidRDefault="00A21E28" w:rsidP="00E513E2">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66908" id="_x0000_s1068" type="#_x0000_t202" style="position:absolute;left:0;text-align:left;margin-left:469.25pt;margin-top:.6pt;width:520.45pt;height:309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" strokecolor="blue" strokeweight="1pt">
                <v:textbox>
                  <w:txbxContent>
                    <w:p w14:paraId="128E971F" w14:textId="77777777" w:rsidR="00A21E28" w:rsidRDefault="00A21E28" w:rsidP="00E513E2">
                      <w:pPr>
                        <w:shd w:val="clear" w:color="auto" w:fill="FFFFFF"/>
                        <w:spacing w:before="120"/>
                        <w:jc w:val="both"/>
                        <w:rPr>
                          <w:rFonts w:ascii="Arial" w:hAnsi="Arial" w:cs="Arial"/>
                        </w:rPr>
                      </w:pPr>
                    </w:p>
                    <w:p w14:paraId="4AFC8815" w14:textId="77777777" w:rsidR="00A21E28" w:rsidRDefault="00A21E28" w:rsidP="001C30C0">
                      <w:pPr>
                        <w:shd w:val="clear" w:color="auto" w:fill="FFFFFF"/>
                        <w:jc w:val="both"/>
                        <w:rPr>
                          <w:rFonts w:ascii="Arial" w:hAnsi="Arial" w:cs="Arial"/>
                        </w:rPr>
                      </w:pPr>
                      <w:r>
                        <w:rPr>
                          <w:rFonts w:ascii="Arial" w:hAnsi="Arial" w:cs="Arial"/>
                        </w:rPr>
                        <w:t xml:space="preserve">Une quinzaine de couturières </w:t>
                      </w:r>
                    </w:p>
                    <w:p w14:paraId="17E1BEFE" w14:textId="77777777" w:rsidR="00A21E28" w:rsidRDefault="00A21E28" w:rsidP="001C30C0">
                      <w:pPr>
                        <w:shd w:val="clear" w:color="auto" w:fill="FFFFFF"/>
                        <w:jc w:val="both"/>
                        <w:rPr>
                          <w:rFonts w:ascii="Arial" w:hAnsi="Arial" w:cs="Arial"/>
                        </w:rPr>
                      </w:pPr>
                      <w:r>
                        <w:rPr>
                          <w:rFonts w:ascii="Arial" w:hAnsi="Arial" w:cs="Arial"/>
                        </w:rPr>
                        <w:t xml:space="preserve">bénévoles s’est mobilisée pour </w:t>
                      </w:r>
                    </w:p>
                    <w:p w14:paraId="345DB667" w14:textId="77777777" w:rsidR="00A21E28" w:rsidRDefault="00A21E28" w:rsidP="001C30C0">
                      <w:pPr>
                        <w:shd w:val="clear" w:color="auto" w:fill="FFFFFF"/>
                        <w:jc w:val="both"/>
                        <w:rPr>
                          <w:rFonts w:ascii="Arial" w:hAnsi="Arial" w:cs="Arial"/>
                        </w:rPr>
                      </w:pPr>
                      <w:r>
                        <w:rPr>
                          <w:rFonts w:ascii="Arial" w:hAnsi="Arial" w:cs="Arial"/>
                        </w:rPr>
                        <w:t xml:space="preserve">fabriquer 400 masques lavables </w:t>
                      </w:r>
                    </w:p>
                    <w:p w14:paraId="3ABB47F7" w14:textId="77777777" w:rsidR="00A21E28" w:rsidRDefault="00A21E28" w:rsidP="001C30C0">
                      <w:pPr>
                        <w:shd w:val="clear" w:color="auto" w:fill="FFFFFF"/>
                        <w:jc w:val="both"/>
                        <w:rPr>
                          <w:rFonts w:ascii="Arial" w:hAnsi="Arial" w:cs="Arial"/>
                        </w:rPr>
                      </w:pPr>
                      <w:r>
                        <w:rPr>
                          <w:rFonts w:ascii="Arial" w:hAnsi="Arial" w:cs="Arial"/>
                        </w:rPr>
                        <w:t>pour le compte de l’agence de</w:t>
                      </w:r>
                    </w:p>
                    <w:p w14:paraId="3E8F6968" w14:textId="1A438E7C" w:rsidR="00A21E28" w:rsidRDefault="00A21E28" w:rsidP="001C30C0">
                      <w:pPr>
                        <w:shd w:val="clear" w:color="auto" w:fill="FFFFFF"/>
                        <w:jc w:val="both"/>
                        <w:rPr>
                          <w:rFonts w:ascii="Arial" w:hAnsi="Arial" w:cs="Arial"/>
                        </w:rPr>
                      </w:pPr>
                      <w:r>
                        <w:rPr>
                          <w:rFonts w:ascii="Arial" w:hAnsi="Arial" w:cs="Arial"/>
                        </w:rPr>
                        <w:t xml:space="preserve">l’attractivité Latitude Manche qui </w:t>
                      </w:r>
                    </w:p>
                    <w:p w14:paraId="029B8EBD" w14:textId="77777777" w:rsidR="00A21E28" w:rsidRDefault="00A21E28" w:rsidP="001C30C0">
                      <w:pPr>
                        <w:shd w:val="clear" w:color="auto" w:fill="FFFFFF"/>
                        <w:jc w:val="both"/>
                        <w:rPr>
                          <w:rFonts w:ascii="Arial" w:hAnsi="Arial" w:cs="Arial"/>
                        </w:rPr>
                      </w:pPr>
                      <w:r>
                        <w:rPr>
                          <w:rFonts w:ascii="Arial" w:hAnsi="Arial" w:cs="Arial"/>
                        </w:rPr>
                        <w:t>les a distribués aux professionnels</w:t>
                      </w:r>
                    </w:p>
                    <w:p w14:paraId="232ECCB1" w14:textId="77777777" w:rsidR="00A21E28" w:rsidRDefault="00A21E28" w:rsidP="001C30C0">
                      <w:pPr>
                        <w:shd w:val="clear" w:color="auto" w:fill="FFFFFF"/>
                        <w:jc w:val="both"/>
                        <w:rPr>
                          <w:rFonts w:ascii="Arial" w:hAnsi="Arial" w:cs="Arial"/>
                        </w:rPr>
                      </w:pPr>
                      <w:r>
                        <w:rPr>
                          <w:rFonts w:ascii="Arial" w:hAnsi="Arial" w:cs="Arial"/>
                        </w:rPr>
                        <w:t xml:space="preserve">de la Manche. Un grand merci à </w:t>
                      </w:r>
                    </w:p>
                    <w:p w14:paraId="7BD316D8" w14:textId="77777777" w:rsidR="00A21E28" w:rsidRDefault="00A21E28" w:rsidP="001C30C0">
                      <w:pPr>
                        <w:shd w:val="clear" w:color="auto" w:fill="FFFFFF"/>
                        <w:jc w:val="both"/>
                        <w:rPr>
                          <w:rFonts w:ascii="Arial" w:hAnsi="Arial" w:cs="Arial"/>
                        </w:rPr>
                      </w:pPr>
                      <w:r>
                        <w:rPr>
                          <w:rFonts w:ascii="Arial" w:hAnsi="Arial" w:cs="Arial"/>
                        </w:rPr>
                        <w:t xml:space="preserve">elles. Au début de l’épidémie, des </w:t>
                      </w:r>
                    </w:p>
                    <w:p w14:paraId="6130D81C" w14:textId="77777777" w:rsidR="00A21E28" w:rsidRDefault="00A21E28" w:rsidP="001C30C0">
                      <w:pPr>
                        <w:shd w:val="clear" w:color="auto" w:fill="FFFFFF"/>
                        <w:jc w:val="both"/>
                        <w:rPr>
                          <w:rFonts w:ascii="Arial" w:hAnsi="Arial" w:cs="Arial"/>
                        </w:rPr>
                      </w:pPr>
                      <w:r>
                        <w:rPr>
                          <w:rFonts w:ascii="Arial" w:hAnsi="Arial" w:cs="Arial"/>
                        </w:rPr>
                        <w:t xml:space="preserve">habitants ont fabriqué dans des </w:t>
                      </w:r>
                    </w:p>
                    <w:p w14:paraId="4177F24A" w14:textId="77777777" w:rsidR="00A21E28" w:rsidRDefault="00A21E28" w:rsidP="001C30C0">
                      <w:pPr>
                        <w:shd w:val="clear" w:color="auto" w:fill="FFFFFF"/>
                        <w:jc w:val="both"/>
                        <w:rPr>
                          <w:rFonts w:ascii="Arial" w:hAnsi="Arial" w:cs="Arial"/>
                        </w:rPr>
                      </w:pPr>
                      <w:r>
                        <w:rPr>
                          <w:rFonts w:ascii="Arial" w:hAnsi="Arial" w:cs="Arial"/>
                        </w:rPr>
                        <w:t>draps de grand-mère 500 masques</w:t>
                      </w:r>
                    </w:p>
                    <w:p w14:paraId="08F2E44F" w14:textId="6954889D" w:rsidR="00A21E28" w:rsidRDefault="00A21E28" w:rsidP="001C30C0">
                      <w:pPr>
                        <w:shd w:val="clear" w:color="auto" w:fill="FFFFFF"/>
                        <w:jc w:val="both"/>
                        <w:rPr>
                          <w:rFonts w:ascii="Arial" w:hAnsi="Arial" w:cs="Arial"/>
                        </w:rPr>
                      </w:pPr>
                      <w:r>
                        <w:rPr>
                          <w:rFonts w:ascii="Arial" w:hAnsi="Arial" w:cs="Arial"/>
                        </w:rPr>
                        <w:t xml:space="preserve">destinés aux familles, voisins, amis, et </w:t>
                      </w:r>
                    </w:p>
                    <w:p w14:paraId="0DAAC8B4" w14:textId="77777777" w:rsidR="00A21E28" w:rsidRDefault="00A21E28" w:rsidP="001C30C0">
                      <w:pPr>
                        <w:shd w:val="clear" w:color="auto" w:fill="FFFFFF"/>
                        <w:jc w:val="both"/>
                        <w:rPr>
                          <w:rFonts w:ascii="Arial" w:hAnsi="Arial" w:cs="Arial"/>
                        </w:rPr>
                      </w:pPr>
                      <w:r>
                        <w:rPr>
                          <w:rFonts w:ascii="Arial" w:hAnsi="Arial" w:cs="Arial"/>
                        </w:rPr>
                        <w:t xml:space="preserve">professionnels ne pouvant pas </w:t>
                      </w:r>
                    </w:p>
                    <w:p w14:paraId="646E7F5D" w14:textId="77777777" w:rsidR="00A21E28" w:rsidRDefault="00A21E28" w:rsidP="001C30C0">
                      <w:pPr>
                        <w:shd w:val="clear" w:color="auto" w:fill="FFFFFF"/>
                        <w:jc w:val="both"/>
                        <w:rPr>
                          <w:rFonts w:ascii="Arial" w:hAnsi="Arial" w:cs="Arial"/>
                        </w:rPr>
                      </w:pPr>
                      <w:r>
                        <w:rPr>
                          <w:rFonts w:ascii="Arial" w:hAnsi="Arial" w:cs="Arial"/>
                        </w:rPr>
                        <w:t>respecter la distanciation physique.</w:t>
                      </w:r>
                    </w:p>
                    <w:p w14:paraId="0AC68498" w14:textId="77777777" w:rsidR="00A21E28" w:rsidRDefault="00A21E28" w:rsidP="001C30C0">
                      <w:pPr>
                        <w:shd w:val="clear" w:color="auto" w:fill="FFFFFF"/>
                        <w:jc w:val="both"/>
                        <w:rPr>
                          <w:rFonts w:ascii="Arial" w:hAnsi="Arial" w:cs="Arial"/>
                        </w:rPr>
                      </w:pPr>
                      <w:r>
                        <w:rPr>
                          <w:rFonts w:ascii="Arial" w:hAnsi="Arial" w:cs="Arial"/>
                        </w:rPr>
                        <w:t>1000 masques chirurgicaux, offerts</w:t>
                      </w:r>
                    </w:p>
                    <w:p w14:paraId="684D3100" w14:textId="77777777" w:rsidR="00A21E28" w:rsidRDefault="00A21E28" w:rsidP="001C30C0">
                      <w:pPr>
                        <w:shd w:val="clear" w:color="auto" w:fill="FFFFFF"/>
                        <w:jc w:val="both"/>
                        <w:rPr>
                          <w:rFonts w:ascii="Arial" w:hAnsi="Arial" w:cs="Arial"/>
                        </w:rPr>
                      </w:pPr>
                      <w:r>
                        <w:rPr>
                          <w:rFonts w:ascii="Arial" w:hAnsi="Arial" w:cs="Arial"/>
                        </w:rPr>
                        <w:t xml:space="preserve">par la Région, ont été distribués </w:t>
                      </w:r>
                    </w:p>
                    <w:p w14:paraId="4BB60B29" w14:textId="77777777" w:rsidR="00A21E28" w:rsidRDefault="00A21E28" w:rsidP="001C30C0">
                      <w:pPr>
                        <w:shd w:val="clear" w:color="auto" w:fill="FFFFFF"/>
                        <w:jc w:val="both"/>
                        <w:rPr>
                          <w:rFonts w:ascii="Arial" w:hAnsi="Arial" w:cs="Arial"/>
                        </w:rPr>
                      </w:pPr>
                      <w:r>
                        <w:rPr>
                          <w:rFonts w:ascii="Arial" w:hAnsi="Arial" w:cs="Arial"/>
                        </w:rPr>
                        <w:t xml:space="preserve">sur demande de la Mairie au </w:t>
                      </w:r>
                    </w:p>
                    <w:p w14:paraId="0348322B" w14:textId="745DC0B0" w:rsidR="00A21E28" w:rsidRDefault="00A21E28" w:rsidP="001C30C0">
                      <w:pPr>
                        <w:shd w:val="clear" w:color="auto" w:fill="FFFFFF"/>
                        <w:jc w:val="both"/>
                        <w:rPr>
                          <w:rFonts w:ascii="Arial" w:hAnsi="Arial" w:cs="Arial"/>
                        </w:rPr>
                      </w:pPr>
                      <w:r>
                        <w:rPr>
                          <w:rFonts w:ascii="Arial" w:hAnsi="Arial" w:cs="Arial"/>
                        </w:rPr>
                        <w:t xml:space="preserve">personnel communal et aux particuliers pour des rendez-vous essentiellement médicaux. Enfin, 390 masques grand public lavables, financés par le département de la Manche et la COCM, ont été distribués aux résidents principaux. </w:t>
                      </w:r>
                    </w:p>
                    <w:p w14:paraId="03B94E0D" w14:textId="77777777" w:rsidR="00A21E28" w:rsidRPr="00411BF0" w:rsidRDefault="00A21E28" w:rsidP="00E513E2">
                      <w:pPr>
                        <w:shd w:val="clear" w:color="auto" w:fill="FFFFFF"/>
                        <w:ind w:firstLine="708"/>
                        <w:jc w:val="both"/>
                        <w:rPr>
                          <w:rFonts w:ascii="Arial" w:hAnsi="Arial" w:cs="Arial"/>
                        </w:rPr>
                      </w:pPr>
                    </w:p>
                  </w:txbxContent>
                </v:textbox>
                <w10:wrap anchorx="margin"/>
              </v:shape>
            </w:pict>
          </mc:Fallback>
        </mc:AlternateContent>
      </w:r>
    </w:p>
    <w:p w14:paraId="3B6BDA4F" w14:textId="41EA829F" w:rsidR="00226AD4" w:rsidRDefault="001C30C0" w:rsidP="00AE43A4">
      <w:pPr>
        <w:jc w:val="both"/>
      </w:pPr>
      <w:r>
        <w:rPr>
          <w:noProof/>
        </w:rPr>
        <w:drawing>
          <wp:anchor distT="0" distB="0" distL="114300" distR="114300" simplePos="0" relativeHeight="251802112" behindDoc="0" locked="0" layoutInCell="1" allowOverlap="1" wp14:anchorId="0C60B2B0" wp14:editId="0418C7A2">
            <wp:simplePos x="0" y="0"/>
            <wp:positionH relativeFrom="column">
              <wp:posOffset>2513330</wp:posOffset>
            </wp:positionH>
            <wp:positionV relativeFrom="paragraph">
              <wp:posOffset>70485</wp:posOffset>
            </wp:positionV>
            <wp:extent cx="4021899" cy="2880000"/>
            <wp:effectExtent l="0" t="0" r="0" b="0"/>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rotWithShape="1">
                    <a:blip r:embed="rId18" cstate="print">
                      <a:extLst>
                        <a:ext uri="{28A0092B-C50C-407E-A947-70E740481C1C}">
                          <a14:useLocalDpi xmlns:a14="http://schemas.microsoft.com/office/drawing/2010/main" val="0"/>
                        </a:ext>
                      </a:extLst>
                    </a:blip>
                    <a:srcRect l="2732" t="10353" r="3374"/>
                    <a:stretch/>
                  </pic:blipFill>
                  <pic:spPr bwMode="auto">
                    <a:xfrm>
                      <a:off x="0" y="0"/>
                      <a:ext cx="4021899"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47167" w14:textId="04E407B1" w:rsidR="00226AD4" w:rsidRDefault="00226AD4" w:rsidP="00AE43A4">
      <w:pPr>
        <w:jc w:val="both"/>
      </w:pPr>
    </w:p>
    <w:p w14:paraId="1F75D57A" w14:textId="73E333A7" w:rsidR="00226AD4" w:rsidRDefault="00226AD4" w:rsidP="00AE43A4">
      <w:pPr>
        <w:jc w:val="both"/>
      </w:pPr>
    </w:p>
    <w:p w14:paraId="2F4803AF" w14:textId="5D53C4AC" w:rsidR="00226AD4" w:rsidRDefault="00226AD4" w:rsidP="00AE43A4">
      <w:pPr>
        <w:jc w:val="both"/>
      </w:pPr>
    </w:p>
    <w:p w14:paraId="483040BA" w14:textId="4A79AE5E" w:rsidR="00226AD4" w:rsidRDefault="00226AD4" w:rsidP="00AE43A4">
      <w:pPr>
        <w:jc w:val="both"/>
      </w:pPr>
    </w:p>
    <w:p w14:paraId="1368ACD6" w14:textId="1904F3BA" w:rsidR="00226AD4" w:rsidRDefault="00226AD4" w:rsidP="00AE43A4">
      <w:pPr>
        <w:jc w:val="both"/>
      </w:pPr>
    </w:p>
    <w:p w14:paraId="762F651E" w14:textId="4A739845" w:rsidR="00226AD4" w:rsidRDefault="00226AD4" w:rsidP="00AE43A4">
      <w:pPr>
        <w:jc w:val="both"/>
      </w:pPr>
    </w:p>
    <w:p w14:paraId="2D356562" w14:textId="210609A5" w:rsidR="00226AD4" w:rsidRDefault="00226AD4" w:rsidP="00AE43A4">
      <w:pPr>
        <w:jc w:val="both"/>
      </w:pPr>
    </w:p>
    <w:p w14:paraId="4E0648D6" w14:textId="197806BB" w:rsidR="00226AD4" w:rsidRDefault="00226AD4" w:rsidP="00AE43A4">
      <w:pPr>
        <w:jc w:val="both"/>
      </w:pPr>
    </w:p>
    <w:p w14:paraId="457DF501" w14:textId="774293B0" w:rsidR="00226AD4" w:rsidRDefault="00226AD4" w:rsidP="00AE43A4">
      <w:pPr>
        <w:jc w:val="both"/>
      </w:pPr>
    </w:p>
    <w:p w14:paraId="36DBAAD2" w14:textId="15B73686" w:rsidR="00226AD4" w:rsidRDefault="00226AD4" w:rsidP="00AE43A4">
      <w:pPr>
        <w:jc w:val="both"/>
      </w:pPr>
    </w:p>
    <w:p w14:paraId="21D698BC" w14:textId="2853B957" w:rsidR="00226AD4" w:rsidRDefault="00226AD4" w:rsidP="00AE43A4">
      <w:pPr>
        <w:jc w:val="both"/>
      </w:pPr>
    </w:p>
    <w:p w14:paraId="72CA0D7A" w14:textId="782BA8CB" w:rsidR="00226AD4" w:rsidRDefault="00226AD4" w:rsidP="00AE43A4">
      <w:pPr>
        <w:jc w:val="both"/>
      </w:pPr>
    </w:p>
    <w:p w14:paraId="17FB53FC" w14:textId="7B96634C" w:rsidR="00226AD4" w:rsidRDefault="00226AD4" w:rsidP="00AE43A4">
      <w:pPr>
        <w:jc w:val="both"/>
      </w:pPr>
    </w:p>
    <w:p w14:paraId="47324327" w14:textId="109A6268" w:rsidR="00226AD4" w:rsidRDefault="00226AD4" w:rsidP="00AE43A4">
      <w:pPr>
        <w:jc w:val="both"/>
      </w:pPr>
    </w:p>
    <w:p w14:paraId="38732968" w14:textId="7DFA4F86" w:rsidR="00226AD4" w:rsidRDefault="00226AD4" w:rsidP="00AE43A4">
      <w:pPr>
        <w:jc w:val="both"/>
      </w:pPr>
    </w:p>
    <w:p w14:paraId="6EE2AF50" w14:textId="77777777" w:rsidR="001C30C0" w:rsidRDefault="001C30C0" w:rsidP="00AE43A4">
      <w:pPr>
        <w:jc w:val="both"/>
      </w:pPr>
    </w:p>
    <w:p w14:paraId="22692F2A" w14:textId="77777777" w:rsidR="001C30C0" w:rsidRDefault="001C30C0" w:rsidP="00AE43A4">
      <w:pPr>
        <w:jc w:val="both"/>
      </w:pPr>
    </w:p>
    <w:p w14:paraId="002609CF" w14:textId="5BFECD9E" w:rsidR="001C30C0" w:rsidRDefault="001C30C0" w:rsidP="00AE43A4">
      <w:pPr>
        <w:jc w:val="both"/>
      </w:pPr>
    </w:p>
    <w:p w14:paraId="60FA4619" w14:textId="77777777" w:rsidR="001C30C0" w:rsidRDefault="001C30C0" w:rsidP="00AE43A4">
      <w:pPr>
        <w:jc w:val="both"/>
      </w:pPr>
    </w:p>
    <w:p w14:paraId="0C01B162" w14:textId="7788121D" w:rsidR="001C30C0" w:rsidRDefault="001C30C0" w:rsidP="00AE43A4">
      <w:pPr>
        <w:jc w:val="both"/>
      </w:pPr>
    </w:p>
    <w:p w14:paraId="182DD145" w14:textId="1AF6C62E" w:rsidR="00226AD4" w:rsidRDefault="00B218B1" w:rsidP="00AE43A4">
      <w:pPr>
        <w:jc w:val="both"/>
      </w:pPr>
      <w:r>
        <w:rPr>
          <w:noProof/>
        </w:rPr>
        <mc:AlternateContent>
          <mc:Choice Requires="wps">
            <w:drawing>
              <wp:anchor distT="0" distB="0" distL="114300" distR="114300" simplePos="0" relativeHeight="251741696" behindDoc="0" locked="0" layoutInCell="1" allowOverlap="1" wp14:anchorId="7E2717C3" wp14:editId="09A72E6E">
                <wp:simplePos x="0" y="0"/>
                <wp:positionH relativeFrom="margin">
                  <wp:posOffset>-1270</wp:posOffset>
                </wp:positionH>
                <wp:positionV relativeFrom="paragraph">
                  <wp:posOffset>170181</wp:posOffset>
                </wp:positionV>
                <wp:extent cx="6609715" cy="1047750"/>
                <wp:effectExtent l="0" t="0" r="19685" b="19050"/>
                <wp:wrapNone/>
                <wp:docPr id="1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047750"/>
                        </a:xfrm>
                        <a:prstGeom prst="rect">
                          <a:avLst/>
                        </a:prstGeom>
                        <a:solidFill>
                          <a:srgbClr val="FFFFFF"/>
                        </a:solidFill>
                        <a:ln w="12700">
                          <a:solidFill>
                            <a:srgbClr val="0000FF"/>
                          </a:solidFill>
                          <a:miter lim="800000"/>
                          <a:headEnd/>
                          <a:tailEnd/>
                        </a:ln>
                      </wps:spPr>
                      <wps:txbx>
                        <w:txbxContent>
                          <w:p w14:paraId="387B5C83" w14:textId="77777777" w:rsidR="00A21E28" w:rsidRDefault="00A21E28" w:rsidP="00551582">
                            <w:pPr>
                              <w:shd w:val="clear" w:color="auto" w:fill="FFFFFF"/>
                              <w:spacing w:before="120"/>
                              <w:jc w:val="both"/>
                              <w:rPr>
                                <w:rFonts w:ascii="Arial" w:hAnsi="Arial" w:cs="Arial"/>
                              </w:rPr>
                            </w:pPr>
                          </w:p>
                          <w:p w14:paraId="3F7470AB" w14:textId="77777777" w:rsidR="009F21B5" w:rsidRDefault="00A21E28" w:rsidP="00B218B1">
                            <w:pPr>
                              <w:shd w:val="clear" w:color="auto" w:fill="FFFFFF"/>
                              <w:jc w:val="both"/>
                              <w:rPr>
                                <w:rFonts w:ascii="Arial" w:hAnsi="Arial" w:cs="Arial"/>
                              </w:rPr>
                            </w:pPr>
                            <w:r>
                              <w:rPr>
                                <w:rFonts w:ascii="Arial" w:hAnsi="Arial" w:cs="Arial"/>
                              </w:rPr>
                              <w:t>La Paillotte a pu rouvrir à partir du 22 mai 2020 avec un protocole adapté au contexte sanitaire. Madame Isabelle DEGEORGES, la nouvelle gérante, a aménagé les locaux avec goût : peinture, décorations, meubles, etc.</w:t>
                            </w:r>
                            <w:r w:rsidR="00D1780D">
                              <w:rPr>
                                <w:rFonts w:ascii="Arial" w:hAnsi="Arial" w:cs="Arial"/>
                              </w:rPr>
                              <w:t xml:space="preserve"> </w:t>
                            </w:r>
                            <w:r>
                              <w:rPr>
                                <w:rFonts w:ascii="Arial" w:hAnsi="Arial" w:cs="Arial"/>
                              </w:rPr>
                              <w:t>Elle a assuré la restauration sur place et à emporter</w:t>
                            </w:r>
                            <w:r w:rsidR="00D1780D">
                              <w:rPr>
                                <w:rFonts w:ascii="Arial" w:hAnsi="Arial" w:cs="Arial"/>
                              </w:rPr>
                              <w:t>.</w:t>
                            </w:r>
                          </w:p>
                          <w:p w14:paraId="6F98E135" w14:textId="711333EC" w:rsidR="00A21E28" w:rsidRDefault="00D1780D" w:rsidP="00B218B1">
                            <w:pPr>
                              <w:shd w:val="clear" w:color="auto" w:fill="FFFFFF"/>
                              <w:jc w:val="both"/>
                              <w:rPr>
                                <w:rFonts w:ascii="Arial" w:hAnsi="Arial" w:cs="Arial"/>
                              </w:rPr>
                            </w:pPr>
                            <w:r>
                              <w:rPr>
                                <w:rFonts w:ascii="Arial" w:hAnsi="Arial" w:cs="Arial"/>
                              </w:rPr>
                              <w:t>Le conseil municipal a reconduit le bail pour 2021 par délibération du 30 octobre 2020.</w:t>
                            </w:r>
                          </w:p>
                          <w:p w14:paraId="5704A35E" w14:textId="77777777" w:rsidR="00A21E28" w:rsidRPr="00411BF0" w:rsidRDefault="00A21E28" w:rsidP="00551582">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17C3" id="_x0000_s1069" type="#_x0000_t202" style="position:absolute;left:0;text-align:left;margin-left:-.1pt;margin-top:13.4pt;width:520.45pt;height:8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" strokecolor="blue" strokeweight="1pt">
                <v:textbox>
                  <w:txbxContent>
                    <w:p w14:paraId="387B5C83" w14:textId="77777777" w:rsidR="00A21E28" w:rsidRDefault="00A21E28" w:rsidP="00551582">
                      <w:pPr>
                        <w:shd w:val="clear" w:color="auto" w:fill="FFFFFF"/>
                        <w:spacing w:before="120"/>
                        <w:jc w:val="both"/>
                        <w:rPr>
                          <w:rFonts w:ascii="Arial" w:hAnsi="Arial" w:cs="Arial"/>
                        </w:rPr>
                      </w:pPr>
                    </w:p>
                    <w:p w14:paraId="3F7470AB" w14:textId="77777777" w:rsidR="009F21B5" w:rsidRDefault="00A21E28" w:rsidP="00B218B1">
                      <w:pPr>
                        <w:shd w:val="clear" w:color="auto" w:fill="FFFFFF"/>
                        <w:jc w:val="both"/>
                        <w:rPr>
                          <w:rFonts w:ascii="Arial" w:hAnsi="Arial" w:cs="Arial"/>
                        </w:rPr>
                      </w:pPr>
                      <w:r>
                        <w:rPr>
                          <w:rFonts w:ascii="Arial" w:hAnsi="Arial" w:cs="Arial"/>
                        </w:rPr>
                        <w:t>La Paillotte a pu rouvrir à partir du 22 mai 2020 avec un protocole adapté au contexte sanitaire. Madame Isabelle DEGEORGES, la nouvelle gérante, a aménagé les locaux avec goût : peinture, décorations, meubles, etc.</w:t>
                      </w:r>
                      <w:r w:rsidR="00D1780D">
                        <w:rPr>
                          <w:rFonts w:ascii="Arial" w:hAnsi="Arial" w:cs="Arial"/>
                        </w:rPr>
                        <w:t xml:space="preserve"> </w:t>
                      </w:r>
                      <w:r>
                        <w:rPr>
                          <w:rFonts w:ascii="Arial" w:hAnsi="Arial" w:cs="Arial"/>
                        </w:rPr>
                        <w:t>Elle a assuré la restauration sur place et à emporter</w:t>
                      </w:r>
                      <w:r w:rsidR="00D1780D">
                        <w:rPr>
                          <w:rFonts w:ascii="Arial" w:hAnsi="Arial" w:cs="Arial"/>
                        </w:rPr>
                        <w:t>.</w:t>
                      </w:r>
                    </w:p>
                    <w:p w14:paraId="6F98E135" w14:textId="711333EC" w:rsidR="00A21E28" w:rsidRDefault="00D1780D" w:rsidP="00B218B1">
                      <w:pPr>
                        <w:shd w:val="clear" w:color="auto" w:fill="FFFFFF"/>
                        <w:jc w:val="both"/>
                        <w:rPr>
                          <w:rFonts w:ascii="Arial" w:hAnsi="Arial" w:cs="Arial"/>
                        </w:rPr>
                      </w:pPr>
                      <w:r>
                        <w:rPr>
                          <w:rFonts w:ascii="Arial" w:hAnsi="Arial" w:cs="Arial"/>
                        </w:rPr>
                        <w:t>Le conseil municipal a reconduit le bail pour 2021 par délibération du 30 octobre 2020.</w:t>
                      </w:r>
                    </w:p>
                    <w:p w14:paraId="5704A35E" w14:textId="77777777" w:rsidR="00A21E28" w:rsidRPr="00411BF0" w:rsidRDefault="00A21E28" w:rsidP="00551582">
                      <w:pPr>
                        <w:shd w:val="clear" w:color="auto" w:fill="FFFFFF"/>
                        <w:ind w:firstLine="708"/>
                        <w:jc w:val="both"/>
                        <w:rPr>
                          <w:rFonts w:ascii="Arial" w:hAnsi="Arial" w:cs="Arial"/>
                        </w:rPr>
                      </w:pPr>
                    </w:p>
                  </w:txbxContent>
                </v:textbox>
                <w10:wrap anchorx="margin"/>
              </v:shape>
            </w:pict>
          </mc:Fallback>
        </mc:AlternateContent>
      </w:r>
      <w:r w:rsidR="00551582">
        <w:rPr>
          <w:rFonts w:ascii="Arial" w:hAnsi="Arial" w:cs="Arial"/>
          <w:noProof/>
        </w:rPr>
        <mc:AlternateContent>
          <mc:Choice Requires="wps">
            <w:drawing>
              <wp:anchor distT="0" distB="0" distL="114300" distR="114300" simplePos="0" relativeHeight="251742720" behindDoc="0" locked="0" layoutInCell="1" allowOverlap="1" wp14:anchorId="060CE0BC" wp14:editId="223706EE">
                <wp:simplePos x="0" y="0"/>
                <wp:positionH relativeFrom="margin">
                  <wp:posOffset>294005</wp:posOffset>
                </wp:positionH>
                <wp:positionV relativeFrom="paragraph">
                  <wp:posOffset>-1270</wp:posOffset>
                </wp:positionV>
                <wp:extent cx="1381125" cy="321310"/>
                <wp:effectExtent l="0" t="0" r="28575" b="21590"/>
                <wp:wrapNone/>
                <wp:docPr id="1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1310"/>
                        </a:xfrm>
                        <a:prstGeom prst="rect">
                          <a:avLst/>
                        </a:prstGeom>
                        <a:solidFill>
                          <a:srgbClr val="3366FF"/>
                        </a:solidFill>
                        <a:ln w="12700">
                          <a:solidFill>
                            <a:srgbClr val="3366FF"/>
                          </a:solidFill>
                          <a:miter lim="800000"/>
                          <a:headEnd/>
                          <a:tailEnd/>
                        </a:ln>
                      </wps:spPr>
                      <wps:txbx>
                        <w:txbxContent>
                          <w:p w14:paraId="3195D4B9" w14:textId="06E99BEC" w:rsidR="00A21E28" w:rsidRPr="006628F2" w:rsidRDefault="00A21E28" w:rsidP="0055158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LA PAILLOTTE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CE0BC" id="_x0000_s1070" type="#_x0000_t202" style="position:absolute;left:0;text-align:left;margin-left:23.15pt;margin-top:-.1pt;width:108.75pt;height:25.3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" fillcolor="#36f" strokecolor="#36f" strokeweight="1pt">
                <v:textbox>
                  <w:txbxContent>
                    <w:p w14:paraId="3195D4B9" w14:textId="06E99BEC" w:rsidR="00A21E28" w:rsidRPr="006628F2" w:rsidRDefault="00A21E28" w:rsidP="0055158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LA PAILLOTTE</w:t>
                      </w:r>
                    </w:p>
                  </w:txbxContent>
                </v:textbox>
                <w10:wrap anchorx="margin"/>
              </v:shape>
            </w:pict>
          </mc:Fallback>
        </mc:AlternateContent>
      </w:r>
    </w:p>
    <w:p w14:paraId="3FBBE825" w14:textId="31D757E6" w:rsidR="005277CB" w:rsidRDefault="005277CB" w:rsidP="00AE43A4">
      <w:pPr>
        <w:jc w:val="both"/>
      </w:pPr>
    </w:p>
    <w:p w14:paraId="09C62720" w14:textId="65FF343B" w:rsidR="005277CB" w:rsidRDefault="005277CB" w:rsidP="00AE43A4">
      <w:pPr>
        <w:jc w:val="both"/>
      </w:pPr>
    </w:p>
    <w:p w14:paraId="175B1381" w14:textId="1CF574DE" w:rsidR="005277CB" w:rsidRDefault="005277CB" w:rsidP="00AE43A4">
      <w:pPr>
        <w:jc w:val="both"/>
      </w:pPr>
    </w:p>
    <w:p w14:paraId="76E5F4BE" w14:textId="76F7C035" w:rsidR="005277CB" w:rsidRDefault="005277CB" w:rsidP="00AE43A4">
      <w:pPr>
        <w:jc w:val="both"/>
      </w:pPr>
    </w:p>
    <w:p w14:paraId="491E363C" w14:textId="1F88353B" w:rsidR="005277CB" w:rsidRDefault="005277CB" w:rsidP="00AE43A4">
      <w:pPr>
        <w:jc w:val="both"/>
      </w:pPr>
    </w:p>
    <w:p w14:paraId="32EAA4FD" w14:textId="2EBA1DBE" w:rsidR="005277CB" w:rsidRDefault="005277CB" w:rsidP="00AE43A4">
      <w:pPr>
        <w:jc w:val="both"/>
      </w:pPr>
    </w:p>
    <w:p w14:paraId="14D009F6" w14:textId="2ADAFF37" w:rsidR="005277CB" w:rsidRPr="001B1D40" w:rsidRDefault="005277CB" w:rsidP="00AE43A4">
      <w:pPr>
        <w:jc w:val="both"/>
        <w:rPr>
          <w:sz w:val="16"/>
          <w:szCs w:val="16"/>
        </w:rPr>
      </w:pPr>
    </w:p>
    <w:p w14:paraId="7FA3ED71" w14:textId="2C5C4B27" w:rsidR="005277CB" w:rsidRPr="001B1D40" w:rsidRDefault="005277CB" w:rsidP="00AE43A4">
      <w:pPr>
        <w:jc w:val="both"/>
        <w:rPr>
          <w:sz w:val="16"/>
          <w:szCs w:val="16"/>
        </w:rPr>
      </w:pPr>
    </w:p>
    <w:p w14:paraId="7912A0DB" w14:textId="742BAA90" w:rsidR="005277CB" w:rsidRDefault="00B218B1" w:rsidP="00AE43A4">
      <w:pPr>
        <w:jc w:val="both"/>
      </w:pPr>
      <w:r>
        <w:rPr>
          <w:noProof/>
        </w:rPr>
        <mc:AlternateContent>
          <mc:Choice Requires="wps">
            <w:drawing>
              <wp:anchor distT="0" distB="0" distL="114300" distR="114300" simplePos="0" relativeHeight="251817472" behindDoc="0" locked="0" layoutInCell="1" allowOverlap="1" wp14:anchorId="4C2EB139" wp14:editId="32E73E72">
                <wp:simplePos x="0" y="0"/>
                <wp:positionH relativeFrom="margin">
                  <wp:align>right</wp:align>
                </wp:positionH>
                <wp:positionV relativeFrom="paragraph">
                  <wp:posOffset>172720</wp:posOffset>
                </wp:positionV>
                <wp:extent cx="6609715" cy="1066800"/>
                <wp:effectExtent l="0" t="0" r="19685" b="19050"/>
                <wp:wrapNone/>
                <wp:docPr id="14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066800"/>
                        </a:xfrm>
                        <a:prstGeom prst="rect">
                          <a:avLst/>
                        </a:prstGeom>
                        <a:solidFill>
                          <a:srgbClr val="FFFFFF"/>
                        </a:solidFill>
                        <a:ln w="12700">
                          <a:solidFill>
                            <a:srgbClr val="0000FF"/>
                          </a:solidFill>
                          <a:miter lim="800000"/>
                          <a:headEnd/>
                          <a:tailEnd/>
                        </a:ln>
                      </wps:spPr>
                      <wps:txbx>
                        <w:txbxContent>
                          <w:p w14:paraId="0EBD250F" w14:textId="77777777" w:rsidR="00A21E28" w:rsidRDefault="00A21E28" w:rsidP="00B218B1">
                            <w:pPr>
                              <w:shd w:val="clear" w:color="auto" w:fill="FFFFFF"/>
                              <w:spacing w:before="120"/>
                              <w:jc w:val="both"/>
                              <w:rPr>
                                <w:rFonts w:ascii="Arial" w:hAnsi="Arial" w:cs="Arial"/>
                              </w:rPr>
                            </w:pPr>
                          </w:p>
                          <w:p w14:paraId="1C8D7077" w14:textId="703AD42E" w:rsidR="00A21E28" w:rsidRPr="00411BF0" w:rsidRDefault="00A21E28" w:rsidP="00B218B1">
                            <w:pPr>
                              <w:shd w:val="clear" w:color="auto" w:fill="FFFFFF"/>
                              <w:jc w:val="both"/>
                              <w:rPr>
                                <w:rFonts w:ascii="Arial" w:hAnsi="Arial" w:cs="Arial"/>
                              </w:rPr>
                            </w:pPr>
                            <w:r>
                              <w:rPr>
                                <w:rFonts w:ascii="Arial" w:hAnsi="Arial" w:cs="Arial"/>
                              </w:rPr>
                              <w:t xml:space="preserve">Le recensement a eu lieu du </w:t>
                            </w:r>
                            <w:r w:rsidRPr="00411BF0">
                              <w:rPr>
                                <w:rFonts w:ascii="Arial" w:hAnsi="Arial" w:cs="Arial"/>
                              </w:rPr>
                              <w:t>16 janvier au 15 février 2020</w:t>
                            </w:r>
                            <w:r>
                              <w:rPr>
                                <w:rFonts w:ascii="Arial" w:hAnsi="Arial" w:cs="Arial"/>
                              </w:rPr>
                              <w:t>. Monsieur Hubert DELARUE a réalisé un excellent travail relayé par Madame Laure BREVAL, secrétaire de Mairie et Isabelle EVE, Première Adjointe.  En trois années, la population brettevillaise a augmenté de 10% passant de 382 habitants en 2017 à 421 en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B139" id="_x0000_s1071" type="#_x0000_t202" style="position:absolute;left:0;text-align:left;margin-left:469.25pt;margin-top:13.6pt;width:520.45pt;height:84pt;z-index:25181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" strokecolor="blue" strokeweight="1pt">
                <v:textbox>
                  <w:txbxContent>
                    <w:p w14:paraId="0EBD250F" w14:textId="77777777" w:rsidR="00A21E28" w:rsidRDefault="00A21E28" w:rsidP="00B218B1">
                      <w:pPr>
                        <w:shd w:val="clear" w:color="auto" w:fill="FFFFFF"/>
                        <w:spacing w:before="120"/>
                        <w:jc w:val="both"/>
                        <w:rPr>
                          <w:rFonts w:ascii="Arial" w:hAnsi="Arial" w:cs="Arial"/>
                        </w:rPr>
                      </w:pPr>
                    </w:p>
                    <w:p w14:paraId="1C8D7077" w14:textId="703AD42E" w:rsidR="00A21E28" w:rsidRPr="00411BF0" w:rsidRDefault="00A21E28" w:rsidP="00B218B1">
                      <w:pPr>
                        <w:shd w:val="clear" w:color="auto" w:fill="FFFFFF"/>
                        <w:jc w:val="both"/>
                        <w:rPr>
                          <w:rFonts w:ascii="Arial" w:hAnsi="Arial" w:cs="Arial"/>
                        </w:rPr>
                      </w:pPr>
                      <w:r>
                        <w:rPr>
                          <w:rFonts w:ascii="Arial" w:hAnsi="Arial" w:cs="Arial"/>
                        </w:rPr>
                        <w:t xml:space="preserve">Le recensement a eu lieu du </w:t>
                      </w:r>
                      <w:r w:rsidRPr="00411BF0">
                        <w:rPr>
                          <w:rFonts w:ascii="Arial" w:hAnsi="Arial" w:cs="Arial"/>
                        </w:rPr>
                        <w:t>16 janvier au 15 février 2020</w:t>
                      </w:r>
                      <w:r>
                        <w:rPr>
                          <w:rFonts w:ascii="Arial" w:hAnsi="Arial" w:cs="Arial"/>
                        </w:rPr>
                        <w:t>. Monsieur Hubert DELARUE a réalisé un excellent travail relayé par Madame Laure BREVAL, secrétaire de Mairie et Isabelle EVE, Première Adjointe.  En trois années, la population brettevillaise a augmenté de 10% passant de 382 habitants en 2017 à 421 en 2020.</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18496" behindDoc="0" locked="0" layoutInCell="1" allowOverlap="1" wp14:anchorId="1BE8AC23" wp14:editId="095D9901">
                <wp:simplePos x="0" y="0"/>
                <wp:positionH relativeFrom="margin">
                  <wp:posOffset>295275</wp:posOffset>
                </wp:positionH>
                <wp:positionV relativeFrom="paragraph">
                  <wp:posOffset>8890</wp:posOffset>
                </wp:positionV>
                <wp:extent cx="1381125" cy="321310"/>
                <wp:effectExtent l="0" t="0" r="28575" b="21590"/>
                <wp:wrapNone/>
                <wp:docPr id="14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1310"/>
                        </a:xfrm>
                        <a:prstGeom prst="rect">
                          <a:avLst/>
                        </a:prstGeom>
                        <a:solidFill>
                          <a:srgbClr val="3366FF"/>
                        </a:solidFill>
                        <a:ln w="12700">
                          <a:solidFill>
                            <a:srgbClr val="3366FF"/>
                          </a:solidFill>
                          <a:miter lim="800000"/>
                          <a:headEnd/>
                          <a:tailEnd/>
                        </a:ln>
                      </wps:spPr>
                      <wps:txbx>
                        <w:txbxContent>
                          <w:p w14:paraId="6191B7AB" w14:textId="13013C5A" w:rsidR="00A21E28" w:rsidRPr="006628F2" w:rsidRDefault="00A21E28" w:rsidP="00B218B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RECENSEMENT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AC23" id="_x0000_s1072" type="#_x0000_t202" style="position:absolute;left:0;text-align:left;margin-left:23.25pt;margin-top:.7pt;width:108.75pt;height:25.3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" fillcolor="#36f" strokecolor="#36f" strokeweight="1pt">
                <v:textbox>
                  <w:txbxContent>
                    <w:p w14:paraId="6191B7AB" w14:textId="13013C5A" w:rsidR="00A21E28" w:rsidRPr="006628F2" w:rsidRDefault="00A21E28" w:rsidP="00B218B1">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RECENSEMENT</w:t>
                      </w:r>
                    </w:p>
                  </w:txbxContent>
                </v:textbox>
                <w10:wrap anchorx="margin"/>
              </v:shape>
            </w:pict>
          </mc:Fallback>
        </mc:AlternateContent>
      </w:r>
    </w:p>
    <w:p w14:paraId="74951A0A" w14:textId="5EAAC129" w:rsidR="005277CB" w:rsidRDefault="005277CB" w:rsidP="00AE43A4">
      <w:pPr>
        <w:jc w:val="both"/>
      </w:pPr>
    </w:p>
    <w:p w14:paraId="17A8A66C" w14:textId="12760C1B" w:rsidR="005277CB" w:rsidRDefault="005277CB" w:rsidP="00AE43A4">
      <w:pPr>
        <w:jc w:val="both"/>
      </w:pPr>
    </w:p>
    <w:p w14:paraId="3113064B" w14:textId="00DFBC67" w:rsidR="005277CB" w:rsidRDefault="005277CB" w:rsidP="00AE43A4">
      <w:pPr>
        <w:jc w:val="both"/>
      </w:pPr>
    </w:p>
    <w:p w14:paraId="148C83AD" w14:textId="2E95A857" w:rsidR="005277CB" w:rsidRDefault="005277CB" w:rsidP="00AE43A4">
      <w:pPr>
        <w:jc w:val="both"/>
      </w:pPr>
    </w:p>
    <w:p w14:paraId="4F196644" w14:textId="46E3A989" w:rsidR="005277CB" w:rsidRDefault="005277CB" w:rsidP="00AE43A4">
      <w:pPr>
        <w:jc w:val="both"/>
      </w:pPr>
    </w:p>
    <w:p w14:paraId="5244294A" w14:textId="3B36E11A" w:rsidR="005277CB" w:rsidRDefault="005277CB" w:rsidP="00AE43A4">
      <w:pPr>
        <w:jc w:val="both"/>
      </w:pPr>
    </w:p>
    <w:p w14:paraId="02915CE2" w14:textId="118BE31B" w:rsidR="005277CB" w:rsidRDefault="005277CB" w:rsidP="00AE43A4">
      <w:pPr>
        <w:jc w:val="both"/>
      </w:pPr>
    </w:p>
    <w:p w14:paraId="5AE947BC" w14:textId="550F54EF" w:rsidR="005277CB" w:rsidRDefault="001B1D40" w:rsidP="00AE43A4">
      <w:pPr>
        <w:jc w:val="both"/>
      </w:pPr>
      <w:r>
        <w:rPr>
          <w:rFonts w:ascii="Arial" w:hAnsi="Arial" w:cs="Arial"/>
          <w:noProof/>
        </w:rPr>
        <mc:AlternateContent>
          <mc:Choice Requires="wps">
            <w:drawing>
              <wp:anchor distT="0" distB="0" distL="114300" distR="114300" simplePos="0" relativeHeight="251823616" behindDoc="0" locked="0" layoutInCell="1" allowOverlap="1" wp14:anchorId="54F9DEF5" wp14:editId="7ACC850C">
                <wp:simplePos x="0" y="0"/>
                <wp:positionH relativeFrom="margin">
                  <wp:posOffset>283845</wp:posOffset>
                </wp:positionH>
                <wp:positionV relativeFrom="paragraph">
                  <wp:posOffset>124460</wp:posOffset>
                </wp:positionV>
                <wp:extent cx="2619375" cy="321310"/>
                <wp:effectExtent l="0" t="0" r="28575" b="21590"/>
                <wp:wrapNone/>
                <wp:docPr id="15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21310"/>
                        </a:xfrm>
                        <a:prstGeom prst="rect">
                          <a:avLst/>
                        </a:prstGeom>
                        <a:solidFill>
                          <a:srgbClr val="3366FF"/>
                        </a:solidFill>
                        <a:ln w="12700">
                          <a:solidFill>
                            <a:srgbClr val="3366FF"/>
                          </a:solidFill>
                          <a:miter lim="800000"/>
                          <a:headEnd/>
                          <a:tailEnd/>
                        </a:ln>
                      </wps:spPr>
                      <wps:txbx>
                        <w:txbxContent>
                          <w:p w14:paraId="0D8E76C9" w14:textId="493030D3" w:rsidR="00A21E28" w:rsidRPr="006628F2" w:rsidRDefault="00A21E28" w:rsidP="0002297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ANIMATIONS DE FIN D’ANNEE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DEF5" id="_x0000_s1073" type="#_x0000_t202" style="position:absolute;left:0;text-align:left;margin-left:22.35pt;margin-top:9.8pt;width:206.25pt;height:25.3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" fillcolor="#36f" strokecolor="#36f" strokeweight="1pt">
                <v:textbox>
                  <w:txbxContent>
                    <w:p w14:paraId="0D8E76C9" w14:textId="493030D3" w:rsidR="00A21E28" w:rsidRPr="006628F2" w:rsidRDefault="00A21E28" w:rsidP="0002297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ANIMATIONS DE FIN D’ANNEE</w:t>
                      </w:r>
                    </w:p>
                  </w:txbxContent>
                </v:textbox>
                <w10:wrap anchorx="margin"/>
              </v:shape>
            </w:pict>
          </mc:Fallback>
        </mc:AlternateContent>
      </w:r>
    </w:p>
    <w:p w14:paraId="26CC76B8" w14:textId="090FE996" w:rsidR="005277CB" w:rsidRDefault="001B1D40" w:rsidP="00AE43A4">
      <w:pPr>
        <w:jc w:val="both"/>
      </w:pPr>
      <w:r>
        <w:rPr>
          <w:noProof/>
        </w:rPr>
        <mc:AlternateContent>
          <mc:Choice Requires="wps">
            <w:drawing>
              <wp:anchor distT="0" distB="0" distL="114300" distR="114300" simplePos="0" relativeHeight="251822592" behindDoc="0" locked="0" layoutInCell="1" allowOverlap="1" wp14:anchorId="0D3BE053" wp14:editId="4280DA9C">
                <wp:simplePos x="0" y="0"/>
                <wp:positionH relativeFrom="margin">
                  <wp:align>right</wp:align>
                </wp:positionH>
                <wp:positionV relativeFrom="paragraph">
                  <wp:posOffset>117475</wp:posOffset>
                </wp:positionV>
                <wp:extent cx="6609715" cy="1485900"/>
                <wp:effectExtent l="0" t="0" r="19685" b="19050"/>
                <wp:wrapNone/>
                <wp:docPr id="15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85900"/>
                        </a:xfrm>
                        <a:prstGeom prst="rect">
                          <a:avLst/>
                        </a:prstGeom>
                        <a:solidFill>
                          <a:srgbClr val="FFFFFF"/>
                        </a:solidFill>
                        <a:ln w="12700">
                          <a:solidFill>
                            <a:srgbClr val="0000FF"/>
                          </a:solidFill>
                          <a:miter lim="800000"/>
                          <a:headEnd/>
                          <a:tailEnd/>
                        </a:ln>
                      </wps:spPr>
                      <wps:txbx>
                        <w:txbxContent>
                          <w:p w14:paraId="68D77990" w14:textId="77777777" w:rsidR="00A21E28" w:rsidRDefault="00A21E28" w:rsidP="0002297F">
                            <w:pPr>
                              <w:shd w:val="clear" w:color="auto" w:fill="FFFFFF"/>
                              <w:spacing w:before="120"/>
                              <w:jc w:val="both"/>
                              <w:rPr>
                                <w:rFonts w:ascii="Arial" w:hAnsi="Arial" w:cs="Arial"/>
                              </w:rPr>
                            </w:pPr>
                          </w:p>
                          <w:p w14:paraId="45705B85" w14:textId="02744234" w:rsidR="00A21E28" w:rsidRDefault="00A21E28" w:rsidP="0002297F">
                            <w:pPr>
                              <w:shd w:val="clear" w:color="auto" w:fill="FFFFFF"/>
                              <w:jc w:val="both"/>
                              <w:rPr>
                                <w:rFonts w:ascii="Arial" w:hAnsi="Arial" w:cs="Arial"/>
                              </w:rPr>
                            </w:pPr>
                            <w:r>
                              <w:rPr>
                                <w:rFonts w:ascii="Arial" w:hAnsi="Arial" w:cs="Arial"/>
                              </w:rPr>
                              <w:t>Exceptionnellement, le repas des ainés a été annulé pour des raisons sanitaires. Le conseil municipal a décidé, à la place, d’offrir un colis de noël aux personnes âgées de plus de 65 ans. Le goûter intergénérationnel des enfants et des aînés est également annulé. Les enfants scolarisés jusqu’en CM2 recevront un bon d’achat à la librairie de La Haye.</w:t>
                            </w:r>
                          </w:p>
                          <w:p w14:paraId="4CF0998F" w14:textId="10AF5E50" w:rsidR="00A21E28" w:rsidRDefault="00A21E28" w:rsidP="0002297F">
                            <w:pPr>
                              <w:shd w:val="clear" w:color="auto" w:fill="FFFFFF"/>
                              <w:jc w:val="both"/>
                              <w:rPr>
                                <w:rFonts w:ascii="Arial" w:hAnsi="Arial" w:cs="Arial"/>
                              </w:rPr>
                            </w:pPr>
                            <w:proofErr w:type="spellStart"/>
                            <w:r>
                              <w:rPr>
                                <w:rFonts w:ascii="Arial" w:hAnsi="Arial" w:cs="Arial"/>
                              </w:rPr>
                              <w:t>Quand</w:t>
                            </w:r>
                            <w:proofErr w:type="spellEnd"/>
                            <w:r>
                              <w:rPr>
                                <w:rFonts w:ascii="Arial" w:hAnsi="Arial" w:cs="Arial"/>
                              </w:rPr>
                              <w:t xml:space="preserve"> aux animations du téléthon, elles ont aussi été annulées pour cette année dans le contexte de crise sanitaire.</w:t>
                            </w:r>
                          </w:p>
                          <w:p w14:paraId="0ABF54A8" w14:textId="77777777" w:rsidR="00A21E28" w:rsidRPr="00411BF0" w:rsidRDefault="00A21E28" w:rsidP="0002297F">
                            <w:pPr>
                              <w:shd w:val="clear" w:color="auto" w:fill="FFFFFF"/>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E053" id="_x0000_s1074" type="#_x0000_t202" style="position:absolute;left:0;text-align:left;margin-left:469.25pt;margin-top:9.25pt;width:520.45pt;height:117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" strokecolor="blue" strokeweight="1pt">
                <v:textbox>
                  <w:txbxContent>
                    <w:p w14:paraId="68D77990" w14:textId="77777777" w:rsidR="00A21E28" w:rsidRDefault="00A21E28" w:rsidP="0002297F">
                      <w:pPr>
                        <w:shd w:val="clear" w:color="auto" w:fill="FFFFFF"/>
                        <w:spacing w:before="120"/>
                        <w:jc w:val="both"/>
                        <w:rPr>
                          <w:rFonts w:ascii="Arial" w:hAnsi="Arial" w:cs="Arial"/>
                        </w:rPr>
                      </w:pPr>
                    </w:p>
                    <w:p w14:paraId="45705B85" w14:textId="02744234" w:rsidR="00A21E28" w:rsidRDefault="00A21E28" w:rsidP="0002297F">
                      <w:pPr>
                        <w:shd w:val="clear" w:color="auto" w:fill="FFFFFF"/>
                        <w:jc w:val="both"/>
                        <w:rPr>
                          <w:rFonts w:ascii="Arial" w:hAnsi="Arial" w:cs="Arial"/>
                        </w:rPr>
                      </w:pPr>
                      <w:r>
                        <w:rPr>
                          <w:rFonts w:ascii="Arial" w:hAnsi="Arial" w:cs="Arial"/>
                        </w:rPr>
                        <w:t>Exceptionnellement, le repas des ainés a été annulé pour des raisons sanitaires. Le conseil municipal a décidé, à la place, d’offrir un colis de noël aux personnes âgées de plus de 65 ans. Le goûter intergénérationnel des enfants et des aînés est également annulé. Les enfants scolarisés jusqu’en CM2 recevront un bon d’achat à la librairie de La Haye.</w:t>
                      </w:r>
                    </w:p>
                    <w:p w14:paraId="4CF0998F" w14:textId="10AF5E50" w:rsidR="00A21E28" w:rsidRDefault="00A21E28" w:rsidP="0002297F">
                      <w:pPr>
                        <w:shd w:val="clear" w:color="auto" w:fill="FFFFFF"/>
                        <w:jc w:val="both"/>
                        <w:rPr>
                          <w:rFonts w:ascii="Arial" w:hAnsi="Arial" w:cs="Arial"/>
                        </w:rPr>
                      </w:pPr>
                      <w:proofErr w:type="spellStart"/>
                      <w:r>
                        <w:rPr>
                          <w:rFonts w:ascii="Arial" w:hAnsi="Arial" w:cs="Arial"/>
                        </w:rPr>
                        <w:t>Quand</w:t>
                      </w:r>
                      <w:proofErr w:type="spellEnd"/>
                      <w:r>
                        <w:rPr>
                          <w:rFonts w:ascii="Arial" w:hAnsi="Arial" w:cs="Arial"/>
                        </w:rPr>
                        <w:t xml:space="preserve"> aux animations du téléthon, elles ont aussi été annulées pour cette année dans le contexte de crise sanitaire.</w:t>
                      </w:r>
                    </w:p>
                    <w:p w14:paraId="0ABF54A8" w14:textId="77777777" w:rsidR="00A21E28" w:rsidRPr="00411BF0" w:rsidRDefault="00A21E28" w:rsidP="0002297F">
                      <w:pPr>
                        <w:shd w:val="clear" w:color="auto" w:fill="FFFFFF"/>
                        <w:jc w:val="both"/>
                        <w:rPr>
                          <w:rFonts w:ascii="Arial" w:hAnsi="Arial" w:cs="Arial"/>
                        </w:rPr>
                      </w:pPr>
                    </w:p>
                  </w:txbxContent>
                </v:textbox>
                <w10:wrap anchorx="margin"/>
              </v:shape>
            </w:pict>
          </mc:Fallback>
        </mc:AlternateContent>
      </w:r>
    </w:p>
    <w:p w14:paraId="6BC455E9" w14:textId="2F788B6B" w:rsidR="005277CB" w:rsidRDefault="005277CB" w:rsidP="00AE43A4">
      <w:pPr>
        <w:jc w:val="both"/>
      </w:pPr>
    </w:p>
    <w:p w14:paraId="0E8A6B96" w14:textId="3B87E068" w:rsidR="005277CB" w:rsidRDefault="005277CB" w:rsidP="00AE43A4">
      <w:pPr>
        <w:jc w:val="both"/>
      </w:pPr>
    </w:p>
    <w:p w14:paraId="212BEE12" w14:textId="75C192F8" w:rsidR="005277CB" w:rsidRDefault="005277CB" w:rsidP="00AE43A4">
      <w:pPr>
        <w:jc w:val="both"/>
      </w:pPr>
    </w:p>
    <w:p w14:paraId="449B9B86" w14:textId="737B4604" w:rsidR="005277CB" w:rsidRDefault="005277CB" w:rsidP="00AE43A4">
      <w:pPr>
        <w:jc w:val="both"/>
      </w:pPr>
    </w:p>
    <w:p w14:paraId="3BF600C9" w14:textId="57BFEBA8" w:rsidR="005277CB" w:rsidRDefault="005277CB" w:rsidP="00AE43A4">
      <w:pPr>
        <w:jc w:val="both"/>
      </w:pPr>
    </w:p>
    <w:p w14:paraId="0B55B1E4" w14:textId="61541B4F" w:rsidR="005277CB" w:rsidRDefault="005277CB" w:rsidP="00AE43A4">
      <w:pPr>
        <w:jc w:val="both"/>
      </w:pPr>
    </w:p>
    <w:p w14:paraId="2C0A7E5A" w14:textId="70E5027C" w:rsidR="005277CB" w:rsidRDefault="005277CB" w:rsidP="00AE43A4">
      <w:pPr>
        <w:jc w:val="both"/>
      </w:pPr>
    </w:p>
    <w:p w14:paraId="2D24BA35" w14:textId="10A7BD47" w:rsidR="005277CB" w:rsidRDefault="005277CB" w:rsidP="00AE43A4">
      <w:pPr>
        <w:jc w:val="both"/>
      </w:pPr>
    </w:p>
    <w:p w14:paraId="5BD9FF8C" w14:textId="2F5BF128" w:rsidR="005277CB" w:rsidRDefault="005277CB" w:rsidP="00AE43A4">
      <w:pPr>
        <w:jc w:val="both"/>
      </w:pPr>
    </w:p>
    <w:p w14:paraId="4CD45A02" w14:textId="14BDB39E" w:rsidR="005277CB" w:rsidRDefault="001B1D40" w:rsidP="00AE43A4">
      <w:pPr>
        <w:jc w:val="both"/>
      </w:pPr>
      <w:r>
        <w:rPr>
          <w:rFonts w:ascii="Arial" w:hAnsi="Arial" w:cs="Arial"/>
          <w:noProof/>
        </w:rPr>
        <mc:AlternateContent>
          <mc:Choice Requires="wps">
            <w:drawing>
              <wp:anchor distT="0" distB="0" distL="114300" distR="114300" simplePos="0" relativeHeight="251833856" behindDoc="0" locked="0" layoutInCell="1" allowOverlap="1" wp14:anchorId="59CA3C3F" wp14:editId="41590710">
                <wp:simplePos x="0" y="0"/>
                <wp:positionH relativeFrom="margin">
                  <wp:posOffset>332105</wp:posOffset>
                </wp:positionH>
                <wp:positionV relativeFrom="paragraph">
                  <wp:posOffset>6985</wp:posOffset>
                </wp:positionV>
                <wp:extent cx="1419225" cy="321310"/>
                <wp:effectExtent l="0" t="0" r="28575" b="21590"/>
                <wp:wrapNone/>
                <wp:docPr id="15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21310"/>
                        </a:xfrm>
                        <a:prstGeom prst="rect">
                          <a:avLst/>
                        </a:prstGeom>
                        <a:solidFill>
                          <a:srgbClr val="3366FF"/>
                        </a:solidFill>
                        <a:ln w="12700">
                          <a:solidFill>
                            <a:srgbClr val="3366FF"/>
                          </a:solidFill>
                          <a:miter lim="800000"/>
                          <a:headEnd/>
                          <a:tailEnd/>
                        </a:ln>
                      </wps:spPr>
                      <wps:txbx>
                        <w:txbxContent>
                          <w:p w14:paraId="0E20BCA0" w14:textId="00384DD3" w:rsidR="00A21E28" w:rsidRPr="006628F2" w:rsidRDefault="00A21E28" w:rsidP="00274B2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BIBLIOTHEQUE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A3C3F" id="_x0000_s1075" type="#_x0000_t202" style="position:absolute;left:0;text-align:left;margin-left:26.15pt;margin-top:.55pt;width:111.75pt;height:25.3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" fillcolor="#36f" strokecolor="#36f" strokeweight="1pt">
                <v:textbox>
                  <w:txbxContent>
                    <w:p w14:paraId="0E20BCA0" w14:textId="00384DD3" w:rsidR="00A21E28" w:rsidRPr="006628F2" w:rsidRDefault="00A21E28" w:rsidP="00274B2F">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BIBLIOTHEQUE</w:t>
                      </w:r>
                    </w:p>
                  </w:txbxContent>
                </v:textbox>
                <w10:wrap anchorx="margin"/>
              </v:shape>
            </w:pict>
          </mc:Fallback>
        </mc:AlternateContent>
      </w:r>
    </w:p>
    <w:p w14:paraId="233B3305" w14:textId="3AE68C36" w:rsidR="005277CB" w:rsidRDefault="001B1D40" w:rsidP="00AE43A4">
      <w:pPr>
        <w:jc w:val="both"/>
      </w:pPr>
      <w:r>
        <w:rPr>
          <w:noProof/>
        </w:rPr>
        <mc:AlternateContent>
          <mc:Choice Requires="wps">
            <w:drawing>
              <wp:anchor distT="0" distB="0" distL="114300" distR="114300" simplePos="0" relativeHeight="251832832" behindDoc="0" locked="0" layoutInCell="1" allowOverlap="1" wp14:anchorId="388D0542" wp14:editId="5474E19B">
                <wp:simplePos x="0" y="0"/>
                <wp:positionH relativeFrom="margin">
                  <wp:align>right</wp:align>
                </wp:positionH>
                <wp:positionV relativeFrom="paragraph">
                  <wp:posOffset>9525</wp:posOffset>
                </wp:positionV>
                <wp:extent cx="6609715" cy="2924175"/>
                <wp:effectExtent l="0" t="0" r="19685" b="28575"/>
                <wp:wrapNone/>
                <wp:docPr id="15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924175"/>
                        </a:xfrm>
                        <a:prstGeom prst="rect">
                          <a:avLst/>
                        </a:prstGeom>
                        <a:solidFill>
                          <a:srgbClr val="FFFFFF"/>
                        </a:solidFill>
                        <a:ln w="12700">
                          <a:solidFill>
                            <a:srgbClr val="0000FF"/>
                          </a:solidFill>
                          <a:miter lim="800000"/>
                          <a:headEnd/>
                          <a:tailEnd/>
                        </a:ln>
                      </wps:spPr>
                      <wps:txbx>
                        <w:txbxContent>
                          <w:p w14:paraId="3DD46890" w14:textId="0653ED57" w:rsidR="00A21E28" w:rsidRDefault="00A21E28" w:rsidP="00274B2F">
                            <w:pPr>
                              <w:shd w:val="clear" w:color="auto" w:fill="FFFFFF"/>
                              <w:jc w:val="both"/>
                              <w:rPr>
                                <w:rFonts w:ascii="Arial" w:hAnsi="Arial" w:cs="Arial"/>
                              </w:rPr>
                            </w:pPr>
                          </w:p>
                          <w:p w14:paraId="0FCABA48" w14:textId="6B25CFAB" w:rsidR="00A21E28" w:rsidRPr="00376DE4" w:rsidRDefault="00A21E28" w:rsidP="001B1D40">
                            <w:pPr>
                              <w:rPr>
                                <w:rFonts w:ascii="Arial" w:hAnsi="Arial" w:cs="Arial"/>
                              </w:rPr>
                            </w:pPr>
                            <w:bookmarkStart w:id="0" w:name="_Hlk53060981"/>
                            <w:r w:rsidRPr="00376DE4">
                              <w:rPr>
                                <w:rFonts w:ascii="Arial" w:hAnsi="Arial" w:cs="Arial"/>
                              </w:rPr>
                              <w:t xml:space="preserve">La bibliothèque municipale de Bretteville a ouvert le 12 juillet 2003. Elle a été nommée Siméon Luce, écrivain né à la </w:t>
                            </w:r>
                            <w:proofErr w:type="spellStart"/>
                            <w:r w:rsidRPr="00376DE4">
                              <w:rPr>
                                <w:rFonts w:ascii="Arial" w:hAnsi="Arial" w:cs="Arial"/>
                              </w:rPr>
                              <w:t>Lucerie</w:t>
                            </w:r>
                            <w:proofErr w:type="spellEnd"/>
                            <w:r w:rsidRPr="00376DE4">
                              <w:rPr>
                                <w:rFonts w:ascii="Arial" w:hAnsi="Arial" w:cs="Arial"/>
                              </w:rPr>
                              <w:t xml:space="preserve"> le 29 décembre 1833.</w:t>
                            </w:r>
                            <w:r>
                              <w:rPr>
                                <w:rFonts w:ascii="Arial" w:hAnsi="Arial" w:cs="Arial"/>
                              </w:rPr>
                              <w:t xml:space="preserve"> </w:t>
                            </w:r>
                            <w:r w:rsidRPr="00376DE4">
                              <w:rPr>
                                <w:rFonts w:ascii="Arial" w:hAnsi="Arial" w:cs="Arial"/>
                              </w:rPr>
                              <w:t>Située à l'étage de la Mairie et d’une superficie de 40 m², elle fonctionne avec la Bibliothèque Départementale de la Manche (BDM). Outre les 1000 ouvrages prêtés par la BDM, la bibliothèque possède 846 livres adultes et 308 livres enfants (romans, BD, documentaires, fonds local, albums, etc.). Une navette passe également une fois par mois pour les demandes spécifiques des lecteurs.</w:t>
                            </w:r>
                          </w:p>
                          <w:p w14:paraId="6F59164C" w14:textId="77777777" w:rsidR="00A21E28" w:rsidRPr="00376DE4" w:rsidRDefault="00A21E28" w:rsidP="001B1D40">
                            <w:pPr>
                              <w:rPr>
                                <w:rFonts w:ascii="Arial" w:hAnsi="Arial" w:cs="Arial"/>
                              </w:rPr>
                            </w:pPr>
                            <w:r w:rsidRPr="00376DE4">
                              <w:rPr>
                                <w:rFonts w:ascii="Arial" w:hAnsi="Arial" w:cs="Arial"/>
                              </w:rPr>
                              <w:t>Elle compte 76 utilisateurs dont 29 enfants. La cotisation annuelle est de 4€ pour les adultes et elle est gratuite jusqu'à 18 ans.</w:t>
                            </w:r>
                          </w:p>
                          <w:p w14:paraId="47B96003" w14:textId="257165AC" w:rsidR="00A21E28" w:rsidRPr="00376DE4" w:rsidRDefault="00A21E28" w:rsidP="001B1D40">
                            <w:pPr>
                              <w:rPr>
                                <w:rFonts w:ascii="Arial" w:hAnsi="Arial" w:cs="Arial"/>
                              </w:rPr>
                            </w:pPr>
                            <w:r w:rsidRPr="00376DE4">
                              <w:rPr>
                                <w:rFonts w:ascii="Arial" w:hAnsi="Arial" w:cs="Arial"/>
                              </w:rPr>
                              <w:t xml:space="preserve">Gérée par 6 bénévoles (Annie LEMIERE, responsable, Maryvonne ENAULT, Dany </w:t>
                            </w:r>
                            <w:r>
                              <w:rPr>
                                <w:rFonts w:ascii="Arial" w:hAnsi="Arial" w:cs="Arial"/>
                              </w:rPr>
                              <w:t>LETROUIT</w:t>
                            </w:r>
                            <w:r w:rsidRPr="00376DE4">
                              <w:rPr>
                                <w:rFonts w:ascii="Arial" w:hAnsi="Arial" w:cs="Arial"/>
                              </w:rPr>
                              <w:t xml:space="preserve">, Elisabeth </w:t>
                            </w:r>
                            <w:r>
                              <w:rPr>
                                <w:rFonts w:ascii="Arial" w:hAnsi="Arial" w:cs="Arial"/>
                              </w:rPr>
                              <w:t>JUILLARD</w:t>
                            </w:r>
                            <w:r w:rsidRPr="00376DE4">
                              <w:rPr>
                                <w:rFonts w:ascii="Arial" w:hAnsi="Arial" w:cs="Arial"/>
                              </w:rPr>
                              <w:t xml:space="preserve"> , Françoise </w:t>
                            </w:r>
                            <w:r>
                              <w:rPr>
                                <w:rFonts w:ascii="Arial" w:hAnsi="Arial" w:cs="Arial"/>
                              </w:rPr>
                              <w:t>BERARD</w:t>
                            </w:r>
                            <w:r w:rsidRPr="00376DE4">
                              <w:rPr>
                                <w:rFonts w:ascii="Arial" w:hAnsi="Arial" w:cs="Arial"/>
                              </w:rPr>
                              <w:t xml:space="preserve"> et Jacques </w:t>
                            </w:r>
                            <w:r>
                              <w:rPr>
                                <w:rFonts w:ascii="Arial" w:hAnsi="Arial" w:cs="Arial"/>
                              </w:rPr>
                              <w:t>FRISCH</w:t>
                            </w:r>
                            <w:r w:rsidRPr="00376DE4">
                              <w:rPr>
                                <w:rFonts w:ascii="Arial" w:hAnsi="Arial" w:cs="Arial"/>
                              </w:rPr>
                              <w:t>), elle vous accueille le mardi de 17h à 19h et le samedi de 10h à 12h.</w:t>
                            </w:r>
                          </w:p>
                          <w:p w14:paraId="2DA53D6A" w14:textId="77777777" w:rsidR="00A21E28" w:rsidRPr="00376DE4" w:rsidRDefault="00A21E28" w:rsidP="001B1D40">
                            <w:pPr>
                              <w:rPr>
                                <w:rFonts w:ascii="Arial" w:hAnsi="Arial" w:cs="Arial"/>
                              </w:rPr>
                            </w:pPr>
                            <w:r w:rsidRPr="00376DE4">
                              <w:rPr>
                                <w:rFonts w:ascii="Arial" w:hAnsi="Arial" w:cs="Arial"/>
                              </w:rPr>
                              <w:t xml:space="preserve">Elle est soutenue par l'association « Les Amis de la Bibliothèque » créée en 2006 qui assure, </w:t>
                            </w:r>
                            <w:proofErr w:type="gramStart"/>
                            <w:r w:rsidRPr="00376DE4">
                              <w:rPr>
                                <w:rFonts w:ascii="Arial" w:hAnsi="Arial" w:cs="Arial"/>
                              </w:rPr>
                              <w:t>entre autre</w:t>
                            </w:r>
                            <w:proofErr w:type="gramEnd"/>
                            <w:r w:rsidRPr="00376DE4">
                              <w:rPr>
                                <w:rFonts w:ascii="Arial" w:hAnsi="Arial" w:cs="Arial"/>
                              </w:rPr>
                              <w:t xml:space="preserve">, la vente de livres lors du </w:t>
                            </w:r>
                            <w:proofErr w:type="spellStart"/>
                            <w:r w:rsidRPr="00376DE4">
                              <w:rPr>
                                <w:rFonts w:ascii="Arial" w:hAnsi="Arial" w:cs="Arial"/>
                              </w:rPr>
                              <w:t>vide-grenier</w:t>
                            </w:r>
                            <w:proofErr w:type="spellEnd"/>
                            <w:r w:rsidRPr="00376DE4">
                              <w:rPr>
                                <w:rFonts w:ascii="Arial" w:hAnsi="Arial" w:cs="Arial"/>
                              </w:rPr>
                              <w:t xml:space="preserve"> ainsi qu’une bibliothèque éphémère à la Paillotte en été.</w:t>
                            </w:r>
                            <w:bookmarkEnd w:id="0"/>
                          </w:p>
                          <w:p w14:paraId="5CC4E3DE" w14:textId="77777777" w:rsidR="00A21E28" w:rsidRPr="00411BF0" w:rsidRDefault="00A21E28" w:rsidP="00274B2F">
                            <w:pPr>
                              <w:shd w:val="clear" w:color="auto" w:fill="FFFFFF"/>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0542" id="_x0000_s1076" type="#_x0000_t202" style="position:absolute;left:0;text-align:left;margin-left:469.25pt;margin-top:.75pt;width:520.45pt;height:230.25pt;z-index:25183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" strokecolor="blue" strokeweight="1pt">
                <v:textbox>
                  <w:txbxContent>
                    <w:p w14:paraId="3DD46890" w14:textId="0653ED57" w:rsidR="00A21E28" w:rsidRDefault="00A21E28" w:rsidP="00274B2F">
                      <w:pPr>
                        <w:shd w:val="clear" w:color="auto" w:fill="FFFFFF"/>
                        <w:jc w:val="both"/>
                        <w:rPr>
                          <w:rFonts w:ascii="Arial" w:hAnsi="Arial" w:cs="Arial"/>
                        </w:rPr>
                      </w:pPr>
                    </w:p>
                    <w:p w14:paraId="0FCABA48" w14:textId="6B25CFAB" w:rsidR="00A21E28" w:rsidRPr="00376DE4" w:rsidRDefault="00A21E28" w:rsidP="001B1D40">
                      <w:pPr>
                        <w:rPr>
                          <w:rFonts w:ascii="Arial" w:hAnsi="Arial" w:cs="Arial"/>
                        </w:rPr>
                      </w:pPr>
                      <w:bookmarkStart w:id="1" w:name="_Hlk53060981"/>
                      <w:r w:rsidRPr="00376DE4">
                        <w:rPr>
                          <w:rFonts w:ascii="Arial" w:hAnsi="Arial" w:cs="Arial"/>
                        </w:rPr>
                        <w:t xml:space="preserve">La bibliothèque municipale de Bretteville a ouvert le 12 juillet 2003. Elle a été nommée Siméon Luce, écrivain né à la </w:t>
                      </w:r>
                      <w:proofErr w:type="spellStart"/>
                      <w:r w:rsidRPr="00376DE4">
                        <w:rPr>
                          <w:rFonts w:ascii="Arial" w:hAnsi="Arial" w:cs="Arial"/>
                        </w:rPr>
                        <w:t>Lucerie</w:t>
                      </w:r>
                      <w:proofErr w:type="spellEnd"/>
                      <w:r w:rsidRPr="00376DE4">
                        <w:rPr>
                          <w:rFonts w:ascii="Arial" w:hAnsi="Arial" w:cs="Arial"/>
                        </w:rPr>
                        <w:t xml:space="preserve"> le 29 décembre 1833.</w:t>
                      </w:r>
                      <w:r>
                        <w:rPr>
                          <w:rFonts w:ascii="Arial" w:hAnsi="Arial" w:cs="Arial"/>
                        </w:rPr>
                        <w:t xml:space="preserve"> </w:t>
                      </w:r>
                      <w:r w:rsidRPr="00376DE4">
                        <w:rPr>
                          <w:rFonts w:ascii="Arial" w:hAnsi="Arial" w:cs="Arial"/>
                        </w:rPr>
                        <w:t>Située à l'étage de la Mairie et d’une superficie de 40 m², elle fonctionne avec la Bibliothèque Départementale de la Manche (BDM). Outre les 1000 ouvrages prêtés par la BDM, la bibliothèque possède 846 livres adultes et 308 livres enfants (romans, BD, documentaires, fonds local, albums, etc.). Une navette passe également une fois par mois pour les demandes spécifiques des lecteurs.</w:t>
                      </w:r>
                    </w:p>
                    <w:p w14:paraId="6F59164C" w14:textId="77777777" w:rsidR="00A21E28" w:rsidRPr="00376DE4" w:rsidRDefault="00A21E28" w:rsidP="001B1D40">
                      <w:pPr>
                        <w:rPr>
                          <w:rFonts w:ascii="Arial" w:hAnsi="Arial" w:cs="Arial"/>
                        </w:rPr>
                      </w:pPr>
                      <w:r w:rsidRPr="00376DE4">
                        <w:rPr>
                          <w:rFonts w:ascii="Arial" w:hAnsi="Arial" w:cs="Arial"/>
                        </w:rPr>
                        <w:t>Elle compte 76 utilisateurs dont 29 enfants. La cotisation annuelle est de 4€ pour les adultes et elle est gratuite jusqu'à 18 ans.</w:t>
                      </w:r>
                    </w:p>
                    <w:p w14:paraId="47B96003" w14:textId="257165AC" w:rsidR="00A21E28" w:rsidRPr="00376DE4" w:rsidRDefault="00A21E28" w:rsidP="001B1D40">
                      <w:pPr>
                        <w:rPr>
                          <w:rFonts w:ascii="Arial" w:hAnsi="Arial" w:cs="Arial"/>
                        </w:rPr>
                      </w:pPr>
                      <w:r w:rsidRPr="00376DE4">
                        <w:rPr>
                          <w:rFonts w:ascii="Arial" w:hAnsi="Arial" w:cs="Arial"/>
                        </w:rPr>
                        <w:t xml:space="preserve">Gérée par 6 bénévoles (Annie LEMIERE, responsable, Maryvonne ENAULT, Dany </w:t>
                      </w:r>
                      <w:r>
                        <w:rPr>
                          <w:rFonts w:ascii="Arial" w:hAnsi="Arial" w:cs="Arial"/>
                        </w:rPr>
                        <w:t>LETROUIT</w:t>
                      </w:r>
                      <w:r w:rsidRPr="00376DE4">
                        <w:rPr>
                          <w:rFonts w:ascii="Arial" w:hAnsi="Arial" w:cs="Arial"/>
                        </w:rPr>
                        <w:t xml:space="preserve">, Elisabeth </w:t>
                      </w:r>
                      <w:r>
                        <w:rPr>
                          <w:rFonts w:ascii="Arial" w:hAnsi="Arial" w:cs="Arial"/>
                        </w:rPr>
                        <w:t>JUILLARD</w:t>
                      </w:r>
                      <w:r w:rsidRPr="00376DE4">
                        <w:rPr>
                          <w:rFonts w:ascii="Arial" w:hAnsi="Arial" w:cs="Arial"/>
                        </w:rPr>
                        <w:t xml:space="preserve"> , Françoise </w:t>
                      </w:r>
                      <w:r>
                        <w:rPr>
                          <w:rFonts w:ascii="Arial" w:hAnsi="Arial" w:cs="Arial"/>
                        </w:rPr>
                        <w:t>BERARD</w:t>
                      </w:r>
                      <w:r w:rsidRPr="00376DE4">
                        <w:rPr>
                          <w:rFonts w:ascii="Arial" w:hAnsi="Arial" w:cs="Arial"/>
                        </w:rPr>
                        <w:t xml:space="preserve"> et Jacques </w:t>
                      </w:r>
                      <w:r>
                        <w:rPr>
                          <w:rFonts w:ascii="Arial" w:hAnsi="Arial" w:cs="Arial"/>
                        </w:rPr>
                        <w:t>FRISCH</w:t>
                      </w:r>
                      <w:r w:rsidRPr="00376DE4">
                        <w:rPr>
                          <w:rFonts w:ascii="Arial" w:hAnsi="Arial" w:cs="Arial"/>
                        </w:rPr>
                        <w:t>), elle vous accueille le mardi de 17h à 19h et le samedi de 10h à 12h.</w:t>
                      </w:r>
                    </w:p>
                    <w:p w14:paraId="2DA53D6A" w14:textId="77777777" w:rsidR="00A21E28" w:rsidRPr="00376DE4" w:rsidRDefault="00A21E28" w:rsidP="001B1D40">
                      <w:pPr>
                        <w:rPr>
                          <w:rFonts w:ascii="Arial" w:hAnsi="Arial" w:cs="Arial"/>
                        </w:rPr>
                      </w:pPr>
                      <w:r w:rsidRPr="00376DE4">
                        <w:rPr>
                          <w:rFonts w:ascii="Arial" w:hAnsi="Arial" w:cs="Arial"/>
                        </w:rPr>
                        <w:t xml:space="preserve">Elle est soutenue par l'association « Les Amis de la Bibliothèque » créée en 2006 qui assure, </w:t>
                      </w:r>
                      <w:proofErr w:type="gramStart"/>
                      <w:r w:rsidRPr="00376DE4">
                        <w:rPr>
                          <w:rFonts w:ascii="Arial" w:hAnsi="Arial" w:cs="Arial"/>
                        </w:rPr>
                        <w:t>entre autre</w:t>
                      </w:r>
                      <w:proofErr w:type="gramEnd"/>
                      <w:r w:rsidRPr="00376DE4">
                        <w:rPr>
                          <w:rFonts w:ascii="Arial" w:hAnsi="Arial" w:cs="Arial"/>
                        </w:rPr>
                        <w:t xml:space="preserve">, la vente de livres lors du </w:t>
                      </w:r>
                      <w:proofErr w:type="spellStart"/>
                      <w:r w:rsidRPr="00376DE4">
                        <w:rPr>
                          <w:rFonts w:ascii="Arial" w:hAnsi="Arial" w:cs="Arial"/>
                        </w:rPr>
                        <w:t>vide-grenier</w:t>
                      </w:r>
                      <w:proofErr w:type="spellEnd"/>
                      <w:r w:rsidRPr="00376DE4">
                        <w:rPr>
                          <w:rFonts w:ascii="Arial" w:hAnsi="Arial" w:cs="Arial"/>
                        </w:rPr>
                        <w:t xml:space="preserve"> ainsi qu’une bibliothèque éphémère à la Paillotte en été.</w:t>
                      </w:r>
                      <w:bookmarkEnd w:id="1"/>
                    </w:p>
                    <w:p w14:paraId="5CC4E3DE" w14:textId="77777777" w:rsidR="00A21E28" w:rsidRPr="00411BF0" w:rsidRDefault="00A21E28" w:rsidP="00274B2F">
                      <w:pPr>
                        <w:shd w:val="clear" w:color="auto" w:fill="FFFFFF"/>
                        <w:jc w:val="both"/>
                        <w:rPr>
                          <w:rFonts w:ascii="Arial" w:hAnsi="Arial" w:cs="Arial"/>
                        </w:rPr>
                      </w:pPr>
                    </w:p>
                  </w:txbxContent>
                </v:textbox>
                <w10:wrap anchorx="margin"/>
              </v:shape>
            </w:pict>
          </mc:Fallback>
        </mc:AlternateContent>
      </w:r>
    </w:p>
    <w:p w14:paraId="5C98B99A" w14:textId="104A6948" w:rsidR="005277CB" w:rsidRDefault="005277CB" w:rsidP="00AE43A4">
      <w:pPr>
        <w:jc w:val="both"/>
      </w:pPr>
    </w:p>
    <w:p w14:paraId="49CCF4B5" w14:textId="3AD5E608" w:rsidR="005277CB" w:rsidRDefault="005277CB" w:rsidP="00AE43A4">
      <w:pPr>
        <w:jc w:val="both"/>
      </w:pPr>
    </w:p>
    <w:p w14:paraId="341C33FF" w14:textId="69E7080F" w:rsidR="005277CB" w:rsidRDefault="005277CB" w:rsidP="00AE43A4">
      <w:pPr>
        <w:jc w:val="both"/>
      </w:pPr>
    </w:p>
    <w:p w14:paraId="59FF332E" w14:textId="0BE72046" w:rsidR="005277CB" w:rsidRDefault="005277CB" w:rsidP="00AE43A4">
      <w:pPr>
        <w:jc w:val="both"/>
      </w:pPr>
    </w:p>
    <w:p w14:paraId="0150E3D3" w14:textId="519F5DF2" w:rsidR="005277CB" w:rsidRDefault="005277CB" w:rsidP="00AE43A4">
      <w:pPr>
        <w:jc w:val="both"/>
      </w:pPr>
    </w:p>
    <w:p w14:paraId="2D7071A5" w14:textId="36E0AD10" w:rsidR="005277CB" w:rsidRDefault="005277CB" w:rsidP="00AE43A4">
      <w:pPr>
        <w:jc w:val="both"/>
      </w:pPr>
    </w:p>
    <w:p w14:paraId="068EF17D" w14:textId="10A9D095" w:rsidR="005277CB" w:rsidRDefault="005277CB" w:rsidP="00AE43A4">
      <w:pPr>
        <w:jc w:val="both"/>
      </w:pPr>
    </w:p>
    <w:p w14:paraId="1ED39118" w14:textId="3921FA97" w:rsidR="005277CB" w:rsidRDefault="005277CB" w:rsidP="00AE43A4">
      <w:pPr>
        <w:jc w:val="both"/>
      </w:pPr>
    </w:p>
    <w:p w14:paraId="72630E76" w14:textId="73730A41" w:rsidR="005277CB" w:rsidRDefault="005277CB" w:rsidP="00AE43A4">
      <w:pPr>
        <w:jc w:val="both"/>
      </w:pPr>
    </w:p>
    <w:p w14:paraId="62DE5CCE" w14:textId="619B6B30" w:rsidR="005277CB" w:rsidRDefault="005277CB" w:rsidP="00AE43A4">
      <w:pPr>
        <w:jc w:val="both"/>
      </w:pPr>
    </w:p>
    <w:p w14:paraId="66846AE3" w14:textId="20E92B1C" w:rsidR="005277CB" w:rsidRDefault="005277CB" w:rsidP="00AE43A4">
      <w:pPr>
        <w:jc w:val="both"/>
      </w:pPr>
    </w:p>
    <w:p w14:paraId="4A0996F1" w14:textId="7AECF8B8" w:rsidR="005277CB" w:rsidRDefault="005277CB" w:rsidP="00AE43A4">
      <w:pPr>
        <w:jc w:val="both"/>
      </w:pPr>
    </w:p>
    <w:p w14:paraId="61136C1B" w14:textId="68F0312D" w:rsidR="005277CB" w:rsidRDefault="005277CB" w:rsidP="00AE43A4">
      <w:pPr>
        <w:jc w:val="both"/>
      </w:pPr>
    </w:p>
    <w:p w14:paraId="1A337613" w14:textId="569ECA9D" w:rsidR="005277CB" w:rsidRDefault="005277CB" w:rsidP="00AE43A4">
      <w:pPr>
        <w:jc w:val="both"/>
      </w:pPr>
    </w:p>
    <w:p w14:paraId="5D366D0F" w14:textId="7BAF9384" w:rsidR="005277CB" w:rsidRDefault="005277CB" w:rsidP="00AE43A4">
      <w:pPr>
        <w:jc w:val="both"/>
      </w:pPr>
    </w:p>
    <w:p w14:paraId="5FE30284" w14:textId="3433C597" w:rsidR="005277CB" w:rsidRDefault="005277CB" w:rsidP="00AE43A4">
      <w:pPr>
        <w:jc w:val="both"/>
      </w:pPr>
    </w:p>
    <w:p w14:paraId="31796031" w14:textId="021FDD41" w:rsidR="005277CB" w:rsidRDefault="005277CB" w:rsidP="00AE43A4">
      <w:pPr>
        <w:jc w:val="both"/>
      </w:pPr>
    </w:p>
    <w:p w14:paraId="009DC3EA" w14:textId="19BB1C34" w:rsidR="005277CB" w:rsidRDefault="001B1D40" w:rsidP="00AE43A4">
      <w:pPr>
        <w:jc w:val="both"/>
      </w:pPr>
      <w:r>
        <w:rPr>
          <w:rFonts w:ascii="Arial" w:hAnsi="Arial" w:cs="Arial"/>
          <w:noProof/>
        </w:rPr>
        <mc:AlternateContent>
          <mc:Choice Requires="wps">
            <w:drawing>
              <wp:anchor distT="0" distB="0" distL="114300" distR="114300" simplePos="0" relativeHeight="251838976" behindDoc="0" locked="0" layoutInCell="1" allowOverlap="1" wp14:anchorId="75F3CFDF" wp14:editId="03E65F0B">
                <wp:simplePos x="0" y="0"/>
                <wp:positionH relativeFrom="margin">
                  <wp:posOffset>332105</wp:posOffset>
                </wp:positionH>
                <wp:positionV relativeFrom="paragraph">
                  <wp:posOffset>10795</wp:posOffset>
                </wp:positionV>
                <wp:extent cx="3314700" cy="321310"/>
                <wp:effectExtent l="0" t="0" r="19050" b="21590"/>
                <wp:wrapNone/>
                <wp:docPr id="1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1310"/>
                        </a:xfrm>
                        <a:prstGeom prst="rect">
                          <a:avLst/>
                        </a:prstGeom>
                        <a:solidFill>
                          <a:srgbClr val="3366FF"/>
                        </a:solidFill>
                        <a:ln w="12700">
                          <a:solidFill>
                            <a:srgbClr val="3366FF"/>
                          </a:solidFill>
                          <a:miter lim="800000"/>
                          <a:headEnd/>
                          <a:tailEnd/>
                        </a:ln>
                      </wps:spPr>
                      <wps:txbx>
                        <w:txbxContent>
                          <w:p w14:paraId="44D88CA7" w14:textId="326365FF" w:rsidR="00A21E28" w:rsidRPr="006628F2" w:rsidRDefault="00A21E28" w:rsidP="00682AD5">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CENTRE DE CHAR A VOILE « AY OLE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CFDF" id="_x0000_s1077" type="#_x0000_t202" style="position:absolute;left:0;text-align:left;margin-left:26.15pt;margin-top:.85pt;width:261pt;height:25.3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" fillcolor="#36f" strokecolor="#36f" strokeweight="1pt">
                <v:textbox>
                  <w:txbxContent>
                    <w:p w14:paraId="44D88CA7" w14:textId="326365FF" w:rsidR="00A21E28" w:rsidRPr="006628F2" w:rsidRDefault="00A21E28" w:rsidP="00682AD5">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CENTRE DE CHAR A VOILE « AY OLE »</w:t>
                      </w:r>
                    </w:p>
                  </w:txbxContent>
                </v:textbox>
                <w10:wrap anchorx="margin"/>
              </v:shape>
            </w:pict>
          </mc:Fallback>
        </mc:AlternateContent>
      </w:r>
      <w:r>
        <w:rPr>
          <w:noProof/>
        </w:rPr>
        <mc:AlternateContent>
          <mc:Choice Requires="wps">
            <w:drawing>
              <wp:anchor distT="0" distB="0" distL="114300" distR="114300" simplePos="0" relativeHeight="251837952" behindDoc="0" locked="0" layoutInCell="1" allowOverlap="1" wp14:anchorId="1DF05CDB" wp14:editId="0E3F6936">
                <wp:simplePos x="0" y="0"/>
                <wp:positionH relativeFrom="margin">
                  <wp:posOffset>-1270</wp:posOffset>
                </wp:positionH>
                <wp:positionV relativeFrom="paragraph">
                  <wp:posOffset>137160</wp:posOffset>
                </wp:positionV>
                <wp:extent cx="6609715" cy="1466850"/>
                <wp:effectExtent l="0" t="0" r="19685" b="19050"/>
                <wp:wrapNone/>
                <wp:docPr id="15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66850"/>
                        </a:xfrm>
                        <a:prstGeom prst="rect">
                          <a:avLst/>
                        </a:prstGeom>
                        <a:solidFill>
                          <a:srgbClr val="FFFFFF"/>
                        </a:solidFill>
                        <a:ln w="12700">
                          <a:solidFill>
                            <a:srgbClr val="0000FF"/>
                          </a:solidFill>
                          <a:miter lim="800000"/>
                          <a:headEnd/>
                          <a:tailEnd/>
                        </a:ln>
                      </wps:spPr>
                      <wps:txbx>
                        <w:txbxContent>
                          <w:p w14:paraId="40A8F227" w14:textId="61B2EF33" w:rsidR="00A21E28" w:rsidRDefault="00A21E28" w:rsidP="00682AD5">
                            <w:pPr>
                              <w:shd w:val="clear" w:color="auto" w:fill="FFFFFF"/>
                              <w:jc w:val="both"/>
                              <w:rPr>
                                <w:rFonts w:ascii="Arial" w:hAnsi="Arial" w:cs="Arial"/>
                              </w:rPr>
                            </w:pPr>
                          </w:p>
                          <w:p w14:paraId="31C9DE1E" w14:textId="62342DAC" w:rsidR="00A21E28" w:rsidRPr="004342AC" w:rsidRDefault="00A21E28" w:rsidP="004342AC">
                            <w:pPr>
                              <w:shd w:val="clear" w:color="auto" w:fill="FFFFFF"/>
                              <w:spacing w:before="120"/>
                              <w:jc w:val="both"/>
                              <w:rPr>
                                <w:rFonts w:ascii="Arial" w:hAnsi="Arial" w:cs="Arial"/>
                              </w:rPr>
                            </w:pPr>
                            <w:r>
                              <w:rPr>
                                <w:rFonts w:ascii="Arial" w:hAnsi="Arial" w:cs="Arial"/>
                              </w:rPr>
                              <w:t>Pendant la saison estivale, le centre a apporté une richesse d’activités et de couleurs sur notre plage avec ses chars à voile, ses paddles et ses canoës. En mai 2019, la COCM signe avec la chambre de commerce et d’industrie un contrat « démarche Qualité Tourisme » pour sa base de char à voile afin d’améliorer l’accueil des clients. C’est maintenant chose faite grâce au professionnalisme et à la passion d’Arnaud MARTIN, moniteur. Pour contacter le centre : 02.33.17.04.04 / 06.81.44.16.01 / ay-ole@cocm.fr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5CDB" id="_x0000_s1078" type="#_x0000_t202" style="position:absolute;left:0;text-align:left;margin-left:-.1pt;margin-top:10.8pt;width:520.45pt;height:115.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" strokecolor="blue" strokeweight="1pt">
                <v:textbox>
                  <w:txbxContent>
                    <w:p w14:paraId="40A8F227" w14:textId="61B2EF33" w:rsidR="00A21E28" w:rsidRDefault="00A21E28" w:rsidP="00682AD5">
                      <w:pPr>
                        <w:shd w:val="clear" w:color="auto" w:fill="FFFFFF"/>
                        <w:jc w:val="both"/>
                        <w:rPr>
                          <w:rFonts w:ascii="Arial" w:hAnsi="Arial" w:cs="Arial"/>
                        </w:rPr>
                      </w:pPr>
                    </w:p>
                    <w:p w14:paraId="31C9DE1E" w14:textId="62342DAC" w:rsidR="00A21E28" w:rsidRPr="004342AC" w:rsidRDefault="00A21E28" w:rsidP="004342AC">
                      <w:pPr>
                        <w:shd w:val="clear" w:color="auto" w:fill="FFFFFF"/>
                        <w:spacing w:before="120"/>
                        <w:jc w:val="both"/>
                        <w:rPr>
                          <w:rFonts w:ascii="Arial" w:hAnsi="Arial" w:cs="Arial"/>
                        </w:rPr>
                      </w:pPr>
                      <w:r>
                        <w:rPr>
                          <w:rFonts w:ascii="Arial" w:hAnsi="Arial" w:cs="Arial"/>
                        </w:rPr>
                        <w:t>Pendant la saison estivale, le centre a apporté une richesse d’activités et de couleurs sur notre plage avec ses chars à voile, ses paddles et ses canoës. En mai 2019, la COCM signe avec la chambre de commerce et d’industrie un contrat « démarche Qualité Tourisme » pour sa base de char à voile afin d’améliorer l’accueil des clients. C’est maintenant chose faite grâce au professionnalisme et à la passion d’Arnaud MARTIN, moniteur. Pour contacter le centre : 02.33.17.04.04 / 06.81.44.16.01 / ay-ole@cocm.fr</w:t>
                      </w:r>
                    </w:p>
                  </w:txbxContent>
                </v:textbox>
                <w10:wrap anchorx="margin"/>
              </v:shape>
            </w:pict>
          </mc:Fallback>
        </mc:AlternateContent>
      </w:r>
    </w:p>
    <w:p w14:paraId="05C565F2" w14:textId="00E4AF5D" w:rsidR="005277CB" w:rsidRDefault="005277CB" w:rsidP="00AE43A4">
      <w:pPr>
        <w:jc w:val="both"/>
      </w:pPr>
    </w:p>
    <w:p w14:paraId="602829F9" w14:textId="77777777" w:rsidR="005277CB" w:rsidRDefault="005277CB" w:rsidP="00AE43A4">
      <w:pPr>
        <w:jc w:val="both"/>
      </w:pPr>
    </w:p>
    <w:p w14:paraId="1CAF9C42" w14:textId="77777777" w:rsidR="00226AD4" w:rsidRDefault="00226AD4" w:rsidP="00AE43A4">
      <w:pPr>
        <w:jc w:val="both"/>
      </w:pPr>
    </w:p>
    <w:p w14:paraId="0B2FF0C3" w14:textId="77777777" w:rsidR="005677A7" w:rsidRDefault="005677A7" w:rsidP="00AE43A4">
      <w:pPr>
        <w:jc w:val="both"/>
      </w:pPr>
    </w:p>
    <w:p w14:paraId="6E23CD1F" w14:textId="77777777" w:rsidR="005677A7" w:rsidRDefault="005677A7" w:rsidP="00AE43A4">
      <w:pPr>
        <w:jc w:val="both"/>
      </w:pPr>
    </w:p>
    <w:p w14:paraId="6A5AEE53" w14:textId="77777777" w:rsidR="005677A7" w:rsidRDefault="005677A7" w:rsidP="00AE43A4">
      <w:pPr>
        <w:jc w:val="both"/>
      </w:pPr>
    </w:p>
    <w:p w14:paraId="6A503990" w14:textId="215CA545" w:rsidR="005677A7" w:rsidRDefault="005677A7" w:rsidP="00AE43A4">
      <w:pPr>
        <w:jc w:val="both"/>
      </w:pPr>
    </w:p>
    <w:p w14:paraId="1C04BAF4" w14:textId="6A35E9CD" w:rsidR="001B1D40" w:rsidRDefault="001B1D40" w:rsidP="00AE43A4">
      <w:pPr>
        <w:jc w:val="both"/>
      </w:pPr>
    </w:p>
    <w:p w14:paraId="500DFD67" w14:textId="50A8D95D" w:rsidR="005677A7" w:rsidRDefault="00567643" w:rsidP="00AE43A4">
      <w:pPr>
        <w:jc w:val="both"/>
      </w:pPr>
      <w:r>
        <w:rPr>
          <w:rFonts w:ascii="Arial" w:hAnsi="Arial" w:cs="Arial"/>
          <w:noProof/>
        </w:rPr>
        <mc:AlternateContent>
          <mc:Choice Requires="wps">
            <w:drawing>
              <wp:anchor distT="0" distB="0" distL="114300" distR="114300" simplePos="0" relativeHeight="251844096" behindDoc="0" locked="0" layoutInCell="1" allowOverlap="1" wp14:anchorId="292B5A1B" wp14:editId="53D316E5">
                <wp:simplePos x="0" y="0"/>
                <wp:positionH relativeFrom="margin">
                  <wp:posOffset>255905</wp:posOffset>
                </wp:positionH>
                <wp:positionV relativeFrom="paragraph">
                  <wp:posOffset>10159</wp:posOffset>
                </wp:positionV>
                <wp:extent cx="1333500" cy="311785"/>
                <wp:effectExtent l="0" t="0" r="19050" b="12065"/>
                <wp:wrapNone/>
                <wp:docPr id="15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11785"/>
                        </a:xfrm>
                        <a:prstGeom prst="rect">
                          <a:avLst/>
                        </a:prstGeom>
                        <a:solidFill>
                          <a:srgbClr val="3366FF"/>
                        </a:solidFill>
                        <a:ln w="12700">
                          <a:solidFill>
                            <a:srgbClr val="3366FF"/>
                          </a:solidFill>
                          <a:miter lim="800000"/>
                          <a:headEnd/>
                          <a:tailEnd/>
                        </a:ln>
                      </wps:spPr>
                      <wps:txbx>
                        <w:txbxContent>
                          <w:p w14:paraId="07D97F87" w14:textId="6046151E" w:rsidR="00A21E28" w:rsidRPr="006628F2" w:rsidRDefault="00A21E28" w:rsidP="00892F04">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ETAT 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5A1B" id="_x0000_s1079" type="#_x0000_t202" style="position:absolute;left:0;text-align:left;margin-left:20.15pt;margin-top:.8pt;width:105pt;height:24.5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" fillcolor="#36f" strokecolor="#36f" strokeweight="1pt">
                <v:textbox>
                  <w:txbxContent>
                    <w:p w14:paraId="07D97F87" w14:textId="6046151E" w:rsidR="00A21E28" w:rsidRPr="006628F2" w:rsidRDefault="00A21E28" w:rsidP="00892F04">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ETAT CIVIL</w:t>
                      </w:r>
                    </w:p>
                  </w:txbxContent>
                </v:textbox>
                <w10:wrap anchorx="margin"/>
              </v:shape>
            </w:pict>
          </mc:Fallback>
        </mc:AlternateContent>
      </w:r>
    </w:p>
    <w:p w14:paraId="0124A58D" w14:textId="77777777" w:rsidR="009D725B" w:rsidRDefault="009D725B" w:rsidP="00AE43A4">
      <w:pPr>
        <w:jc w:val="both"/>
      </w:pPr>
    </w:p>
    <w:p w14:paraId="4159B77B" w14:textId="29E0B42A" w:rsidR="009D725B" w:rsidRPr="009D725B" w:rsidRDefault="009D725B" w:rsidP="009D725B">
      <w:pPr>
        <w:pBdr>
          <w:top w:val="single" w:sz="4" w:space="1" w:color="auto"/>
          <w:left w:val="single" w:sz="4" w:space="4" w:color="auto"/>
          <w:bottom w:val="single" w:sz="4" w:space="3" w:color="auto"/>
          <w:right w:val="single" w:sz="4" w:space="4" w:color="auto"/>
        </w:pBdr>
        <w:jc w:val="both"/>
        <w:rPr>
          <w:b/>
          <w:bCs/>
          <w:sz w:val="28"/>
          <w:szCs w:val="28"/>
        </w:rPr>
      </w:pPr>
      <w:r w:rsidRPr="009D725B">
        <w:rPr>
          <w:b/>
          <w:bCs/>
          <w:sz w:val="28"/>
          <w:szCs w:val="28"/>
        </w:rPr>
        <w:t xml:space="preserve">DECES </w:t>
      </w:r>
    </w:p>
    <w:p w14:paraId="05CDCC01" w14:textId="77777777" w:rsidR="009D725B" w:rsidRDefault="009D725B" w:rsidP="009D725B">
      <w:pPr>
        <w:pBdr>
          <w:top w:val="single" w:sz="4" w:space="1" w:color="auto"/>
          <w:left w:val="single" w:sz="4" w:space="4" w:color="auto"/>
          <w:bottom w:val="single" w:sz="4" w:space="3" w:color="auto"/>
          <w:right w:val="single" w:sz="4" w:space="4" w:color="auto"/>
        </w:pBdr>
        <w:jc w:val="both"/>
      </w:pPr>
    </w:p>
    <w:p w14:paraId="11771FC7" w14:textId="53AB9644" w:rsidR="00901E56" w:rsidRDefault="00A21E28" w:rsidP="009D725B">
      <w:pPr>
        <w:pBdr>
          <w:top w:val="single" w:sz="4" w:space="1" w:color="auto"/>
          <w:left w:val="single" w:sz="4" w:space="4" w:color="auto"/>
          <w:bottom w:val="single" w:sz="4" w:space="3" w:color="auto"/>
          <w:right w:val="single" w:sz="4" w:space="4" w:color="auto"/>
        </w:pBdr>
        <w:jc w:val="both"/>
      </w:pPr>
      <w:r>
        <w:t xml:space="preserve">31/01 Simone SAINT-LO            23/04 </w:t>
      </w:r>
      <w:proofErr w:type="spellStart"/>
      <w:r>
        <w:t>Fré</w:t>
      </w:r>
      <w:r w:rsidR="00D1780D">
        <w:t>y</w:t>
      </w:r>
      <w:r>
        <w:t>a</w:t>
      </w:r>
      <w:proofErr w:type="spellEnd"/>
      <w:r>
        <w:t xml:space="preserve"> QUENAULT            27/07 Marie ADAM      </w:t>
      </w:r>
    </w:p>
    <w:p w14:paraId="037F71B9" w14:textId="1637A869" w:rsidR="00A21E28" w:rsidRDefault="00A21E28" w:rsidP="009D725B">
      <w:pPr>
        <w:pBdr>
          <w:top w:val="single" w:sz="4" w:space="1" w:color="auto"/>
          <w:left w:val="single" w:sz="4" w:space="4" w:color="auto"/>
          <w:bottom w:val="single" w:sz="4" w:space="3" w:color="auto"/>
          <w:right w:val="single" w:sz="4" w:space="4" w:color="auto"/>
        </w:pBdr>
        <w:jc w:val="both"/>
      </w:pPr>
      <w:r>
        <w:t>13/02 Chantal LAMY                  24/04 René LEGUELTEL            07/08 Francis LEBREUILLY</w:t>
      </w:r>
    </w:p>
    <w:p w14:paraId="13F2A27B" w14:textId="55D4EC35" w:rsidR="00A21E28" w:rsidRDefault="00A21E28" w:rsidP="009D725B">
      <w:pPr>
        <w:pBdr>
          <w:top w:val="single" w:sz="4" w:space="1" w:color="auto"/>
          <w:left w:val="single" w:sz="4" w:space="4" w:color="auto"/>
          <w:bottom w:val="single" w:sz="4" w:space="3" w:color="auto"/>
          <w:right w:val="single" w:sz="4" w:space="4" w:color="auto"/>
        </w:pBdr>
        <w:jc w:val="both"/>
      </w:pPr>
      <w:r>
        <w:t xml:space="preserve">16/03 Thierry LECONTE            07/05 Nadine LORY                     02/10 Jean-Yves </w:t>
      </w:r>
      <w:r w:rsidR="002B7BB5">
        <w:t>MARIE</w:t>
      </w:r>
    </w:p>
    <w:p w14:paraId="4CE63BB5" w14:textId="5773F2AB" w:rsidR="00A21E28" w:rsidRDefault="009D725B" w:rsidP="009D725B">
      <w:pPr>
        <w:pBdr>
          <w:top w:val="single" w:sz="4" w:space="1" w:color="auto"/>
          <w:left w:val="single" w:sz="4" w:space="4" w:color="auto"/>
          <w:bottom w:val="single" w:sz="4" w:space="3" w:color="auto"/>
          <w:right w:val="single" w:sz="4" w:space="4" w:color="auto"/>
        </w:pBdr>
        <w:jc w:val="both"/>
      </w:pPr>
      <w:r>
        <w:rPr>
          <w:rFonts w:ascii="Arial" w:hAnsi="Arial" w:cs="Arial"/>
          <w:noProof/>
        </w:rPr>
        <mc:AlternateContent>
          <mc:Choice Requires="wps">
            <w:drawing>
              <wp:anchor distT="0" distB="0" distL="114300" distR="114300" simplePos="0" relativeHeight="251737600" behindDoc="0" locked="0" layoutInCell="1" allowOverlap="1" wp14:anchorId="4EB1BFF6" wp14:editId="2F4F6402">
                <wp:simplePos x="0" y="0"/>
                <wp:positionH relativeFrom="margin">
                  <wp:posOffset>294005</wp:posOffset>
                </wp:positionH>
                <wp:positionV relativeFrom="paragraph">
                  <wp:posOffset>732155</wp:posOffset>
                </wp:positionV>
                <wp:extent cx="1981200" cy="342900"/>
                <wp:effectExtent l="0" t="0" r="19050" b="19050"/>
                <wp:wrapNone/>
                <wp:docPr id="1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2900"/>
                        </a:xfrm>
                        <a:prstGeom prst="rect">
                          <a:avLst/>
                        </a:prstGeom>
                        <a:solidFill>
                          <a:srgbClr val="3366FF"/>
                        </a:solidFill>
                        <a:ln w="12700">
                          <a:solidFill>
                            <a:srgbClr val="3366FF"/>
                          </a:solidFill>
                          <a:miter lim="800000"/>
                          <a:headEnd/>
                          <a:tailEnd/>
                        </a:ln>
                      </wps:spPr>
                      <wps:txbx>
                        <w:txbxContent>
                          <w:p w14:paraId="04320C37" w14:textId="23827155" w:rsidR="00A21E28" w:rsidRPr="006628F2" w:rsidRDefault="00A21E28" w:rsidP="0055158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RETROSPECTIVE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1BFF6" id="_x0000_s1080" type="#_x0000_t202" style="position:absolute;left:0;text-align:left;margin-left:23.15pt;margin-top:57.65pt;width:156pt;height:27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" fillcolor="#36f" strokecolor="#36f" strokeweight="1pt">
                <v:textbox>
                  <w:txbxContent>
                    <w:p w14:paraId="04320C37" w14:textId="23827155" w:rsidR="00A21E28" w:rsidRPr="006628F2" w:rsidRDefault="00A21E28" w:rsidP="00551582">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RETROSPECTIVE 2020</w:t>
                      </w:r>
                    </w:p>
                  </w:txbxContent>
                </v:textbox>
                <w10:wrap anchorx="margin"/>
              </v:shape>
            </w:pict>
          </mc:Fallback>
        </mc:AlternateContent>
      </w:r>
      <w:r w:rsidR="00A21E28">
        <w:t>21/03 Auguste JOUXTEL           23/05 Gisèle BAZIRE</w:t>
      </w:r>
      <w:r w:rsidR="002B7BB5">
        <w:t xml:space="preserve">                   02/11 Gilles VAVASSEUR</w:t>
      </w:r>
    </w:p>
    <w:p w14:paraId="3C405620" w14:textId="77777777" w:rsidR="009D725B" w:rsidRDefault="009D725B" w:rsidP="009D725B">
      <w:pPr>
        <w:pBdr>
          <w:top w:val="single" w:sz="4" w:space="1" w:color="auto"/>
          <w:left w:val="single" w:sz="4" w:space="4" w:color="auto"/>
          <w:bottom w:val="single" w:sz="4" w:space="3" w:color="auto"/>
          <w:right w:val="single" w:sz="4" w:space="4" w:color="auto"/>
        </w:pBdr>
        <w:jc w:val="both"/>
      </w:pPr>
    </w:p>
    <w:p w14:paraId="117D0B76" w14:textId="77777777" w:rsidR="00870CFB" w:rsidRDefault="009D725B" w:rsidP="009D725B">
      <w:pPr>
        <w:pBdr>
          <w:top w:val="single" w:sz="4" w:space="1" w:color="auto"/>
          <w:left w:val="single" w:sz="4" w:space="4" w:color="auto"/>
          <w:bottom w:val="single" w:sz="4" w:space="3" w:color="auto"/>
          <w:right w:val="single" w:sz="4" w:space="4" w:color="auto"/>
        </w:pBdr>
        <w:jc w:val="both"/>
      </w:pPr>
      <w:r w:rsidRPr="009D725B">
        <w:rPr>
          <w:b/>
          <w:bCs/>
        </w:rPr>
        <w:t>NAISSANCE </w:t>
      </w:r>
      <w:r>
        <w:t>:  Le 20 mai 2020 Navy COULON</w:t>
      </w:r>
    </w:p>
    <w:p w14:paraId="65543A63" w14:textId="5D5A94F9" w:rsidR="009D725B" w:rsidRDefault="00870CFB" w:rsidP="009D725B">
      <w:pPr>
        <w:pBdr>
          <w:top w:val="single" w:sz="4" w:space="1" w:color="auto"/>
          <w:left w:val="single" w:sz="4" w:space="4" w:color="auto"/>
          <w:bottom w:val="single" w:sz="4" w:space="3" w:color="auto"/>
          <w:right w:val="single" w:sz="4" w:space="4" w:color="auto"/>
        </w:pBdr>
        <w:jc w:val="both"/>
      </w:pPr>
      <w:r>
        <w:rPr>
          <w:noProof/>
        </w:rPr>
        <mc:AlternateContent>
          <mc:Choice Requires="wps">
            <w:drawing>
              <wp:anchor distT="0" distB="0" distL="114300" distR="114300" simplePos="0" relativeHeight="251736576" behindDoc="0" locked="0" layoutInCell="1" allowOverlap="1" wp14:anchorId="45C9F28C" wp14:editId="0EC79F9B">
                <wp:simplePos x="0" y="0"/>
                <wp:positionH relativeFrom="margin">
                  <wp:posOffset>-77470</wp:posOffset>
                </wp:positionH>
                <wp:positionV relativeFrom="paragraph">
                  <wp:posOffset>276225</wp:posOffset>
                </wp:positionV>
                <wp:extent cx="6753225" cy="7286625"/>
                <wp:effectExtent l="0" t="0" r="28575" b="28575"/>
                <wp:wrapNone/>
                <wp:docPr id="1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7286625"/>
                        </a:xfrm>
                        <a:prstGeom prst="rect">
                          <a:avLst/>
                        </a:prstGeom>
                        <a:solidFill>
                          <a:srgbClr val="FFFFFF"/>
                        </a:solidFill>
                        <a:ln w="12700">
                          <a:solidFill>
                            <a:srgbClr val="0000FF"/>
                          </a:solidFill>
                          <a:miter lim="800000"/>
                          <a:headEnd/>
                          <a:tailEnd/>
                        </a:ln>
                      </wps:spPr>
                      <wps:txbx>
                        <w:txbxContent>
                          <w:p w14:paraId="6389FAFE" w14:textId="77777777" w:rsidR="00A21E28" w:rsidRDefault="00A21E28" w:rsidP="00551582">
                            <w:pPr>
                              <w:shd w:val="clear" w:color="auto" w:fill="FFFFFF"/>
                              <w:spacing w:before="120"/>
                              <w:jc w:val="both"/>
                              <w:rPr>
                                <w:rFonts w:ascii="Arial" w:hAnsi="Arial" w:cs="Arial"/>
                              </w:rPr>
                            </w:pPr>
                          </w:p>
                          <w:p w14:paraId="53A0A077" w14:textId="0AE7661A" w:rsidR="00A21E28" w:rsidRDefault="00A21E28" w:rsidP="00682AD5">
                            <w:pPr>
                              <w:shd w:val="clear" w:color="auto" w:fill="FFFFFF"/>
                              <w:jc w:val="both"/>
                              <w:rPr>
                                <w:rFonts w:ascii="Arial" w:hAnsi="Arial" w:cs="Arial"/>
                              </w:rPr>
                            </w:pPr>
                            <w:r>
                              <w:rPr>
                                <w:rFonts w:ascii="Arial" w:hAnsi="Arial" w:cs="Arial"/>
                              </w:rPr>
                              <w:t xml:space="preserve">Une rétrospective particulière cette année liée au Covid-19. </w:t>
                            </w:r>
                          </w:p>
                          <w:p w14:paraId="4EFFDE68" w14:textId="4D70AFE9" w:rsidR="00A21E28" w:rsidRPr="00682AD5" w:rsidRDefault="00A21E28" w:rsidP="00637F15">
                            <w:pPr>
                              <w:spacing w:before="120"/>
                              <w:jc w:val="both"/>
                              <w:rPr>
                                <w:rFonts w:ascii="Arial" w:hAnsi="Arial" w:cs="Arial"/>
                              </w:rPr>
                            </w:pPr>
                            <w:r w:rsidRPr="00682AD5">
                              <w:rPr>
                                <w:rFonts w:ascii="Arial" w:hAnsi="Arial" w:cs="Arial"/>
                              </w:rPr>
                              <w:t xml:space="preserve">Le </w:t>
                            </w:r>
                            <w:r>
                              <w:rPr>
                                <w:rFonts w:ascii="Arial" w:hAnsi="Arial" w:cs="Arial"/>
                                <w:b/>
                              </w:rPr>
                              <w:t>5</w:t>
                            </w:r>
                            <w:r w:rsidRPr="00682AD5">
                              <w:rPr>
                                <w:rFonts w:ascii="Arial" w:hAnsi="Arial" w:cs="Arial"/>
                                <w:b/>
                              </w:rPr>
                              <w:t xml:space="preserve"> janvier</w:t>
                            </w:r>
                            <w:r w:rsidRPr="00682AD5">
                              <w:rPr>
                                <w:rFonts w:ascii="Arial" w:hAnsi="Arial" w:cs="Arial"/>
                              </w:rPr>
                              <w:t>, le</w:t>
                            </w:r>
                            <w:r w:rsidRPr="00682AD5">
                              <w:rPr>
                                <w:rFonts w:ascii="Arial" w:hAnsi="Arial" w:cs="Arial"/>
                                <w:b/>
                              </w:rPr>
                              <w:t xml:space="preserve"> comité de jumelage</w:t>
                            </w:r>
                            <w:r w:rsidRPr="00682AD5">
                              <w:rPr>
                                <w:rFonts w:ascii="Arial" w:hAnsi="Arial" w:cs="Arial"/>
                              </w:rPr>
                              <w:t xml:space="preserve"> nous invite à partager la </w:t>
                            </w:r>
                            <w:r w:rsidRPr="00637F15">
                              <w:rPr>
                                <w:rFonts w:ascii="Arial" w:hAnsi="Arial" w:cs="Arial"/>
                                <w:b/>
                                <w:bCs/>
                              </w:rPr>
                              <w:t>galette des rois</w:t>
                            </w:r>
                            <w:r>
                              <w:rPr>
                                <w:rFonts w:ascii="Arial" w:hAnsi="Arial" w:cs="Arial"/>
                              </w:rPr>
                              <w:t xml:space="preserve"> suivi par le </w:t>
                            </w:r>
                            <w:r w:rsidRPr="00637F15">
                              <w:rPr>
                                <w:rFonts w:ascii="Arial" w:hAnsi="Arial" w:cs="Arial"/>
                                <w:b/>
                                <w:bCs/>
                              </w:rPr>
                              <w:t>club du 3</w:t>
                            </w:r>
                            <w:r w:rsidRPr="00637F15">
                              <w:rPr>
                                <w:rFonts w:ascii="Arial" w:hAnsi="Arial" w:cs="Arial"/>
                                <w:b/>
                                <w:bCs/>
                                <w:vertAlign w:val="superscript"/>
                              </w:rPr>
                              <w:t>ème</w:t>
                            </w:r>
                            <w:r w:rsidRPr="00637F15">
                              <w:rPr>
                                <w:rFonts w:ascii="Arial" w:hAnsi="Arial" w:cs="Arial"/>
                                <w:b/>
                                <w:bCs/>
                              </w:rPr>
                              <w:t xml:space="preserve"> âge</w:t>
                            </w:r>
                            <w:r>
                              <w:rPr>
                                <w:rFonts w:ascii="Arial" w:hAnsi="Arial" w:cs="Arial"/>
                              </w:rPr>
                              <w:t xml:space="preserve"> le </w:t>
                            </w:r>
                            <w:r w:rsidRPr="00637F15">
                              <w:rPr>
                                <w:rFonts w:ascii="Arial" w:hAnsi="Arial" w:cs="Arial"/>
                                <w:b/>
                                <w:bCs/>
                              </w:rPr>
                              <w:t>9 janvier</w:t>
                            </w:r>
                            <w:r>
                              <w:rPr>
                                <w:rFonts w:ascii="Arial" w:hAnsi="Arial" w:cs="Arial"/>
                              </w:rPr>
                              <w:t>.</w:t>
                            </w:r>
                          </w:p>
                          <w:p w14:paraId="3D876908" w14:textId="7719577B" w:rsidR="00A21E28" w:rsidRDefault="00A21E28" w:rsidP="00637F15">
                            <w:pPr>
                              <w:spacing w:before="120"/>
                              <w:jc w:val="both"/>
                              <w:rPr>
                                <w:rFonts w:ascii="Arial" w:hAnsi="Arial" w:cs="Arial"/>
                              </w:rPr>
                            </w:pPr>
                            <w:r w:rsidRPr="00682AD5">
                              <w:rPr>
                                <w:rFonts w:ascii="Arial" w:hAnsi="Arial" w:cs="Arial"/>
                              </w:rPr>
                              <w:t xml:space="preserve">Le </w:t>
                            </w:r>
                            <w:r w:rsidRPr="00682AD5">
                              <w:rPr>
                                <w:rFonts w:ascii="Arial" w:hAnsi="Arial" w:cs="Arial"/>
                                <w:b/>
                              </w:rPr>
                              <w:t>1</w:t>
                            </w:r>
                            <w:r>
                              <w:rPr>
                                <w:rFonts w:ascii="Arial" w:hAnsi="Arial" w:cs="Arial"/>
                                <w:b/>
                              </w:rPr>
                              <w:t>2</w:t>
                            </w:r>
                            <w:r w:rsidRPr="00682AD5">
                              <w:rPr>
                                <w:rFonts w:ascii="Arial" w:hAnsi="Arial" w:cs="Arial"/>
                                <w:b/>
                              </w:rPr>
                              <w:t xml:space="preserve"> janvier,</w:t>
                            </w:r>
                            <w:r w:rsidRPr="00682AD5">
                              <w:rPr>
                                <w:rFonts w:ascii="Arial" w:hAnsi="Arial" w:cs="Arial"/>
                              </w:rPr>
                              <w:t xml:space="preserve"> les Brettevillais se retrouvent à l’Espace R. Jabet à l’occasion des </w:t>
                            </w:r>
                            <w:r w:rsidRPr="00682AD5">
                              <w:rPr>
                                <w:rFonts w:ascii="Arial" w:hAnsi="Arial" w:cs="Arial"/>
                                <w:b/>
                              </w:rPr>
                              <w:t>vœux du maire et de son équipe municipale</w:t>
                            </w:r>
                            <w:r w:rsidRPr="00682AD5">
                              <w:rPr>
                                <w:rFonts w:ascii="Arial" w:hAnsi="Arial" w:cs="Arial"/>
                              </w:rPr>
                              <w:t xml:space="preserve"> autour d’une bonne galette.</w:t>
                            </w:r>
                          </w:p>
                          <w:p w14:paraId="223E01B9" w14:textId="7C5BB30A" w:rsidR="00A21E28"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recensement</w:t>
                            </w:r>
                            <w:r>
                              <w:rPr>
                                <w:rFonts w:ascii="Arial" w:hAnsi="Arial" w:cs="Arial"/>
                              </w:rPr>
                              <w:t xml:space="preserve"> </w:t>
                            </w:r>
                            <w:r w:rsidRPr="00FD6A18">
                              <w:rPr>
                                <w:rFonts w:ascii="Arial" w:hAnsi="Arial" w:cs="Arial"/>
                                <w:b/>
                                <w:bCs/>
                              </w:rPr>
                              <w:t>de la population</w:t>
                            </w:r>
                            <w:r>
                              <w:rPr>
                                <w:rFonts w:ascii="Arial" w:hAnsi="Arial" w:cs="Arial"/>
                              </w:rPr>
                              <w:t xml:space="preserve"> a lieu du </w:t>
                            </w:r>
                            <w:r w:rsidRPr="00637F15">
                              <w:rPr>
                                <w:rFonts w:ascii="Arial" w:hAnsi="Arial" w:cs="Arial"/>
                                <w:b/>
                                <w:bCs/>
                              </w:rPr>
                              <w:t>16 janvier au 15 février</w:t>
                            </w:r>
                            <w:r>
                              <w:rPr>
                                <w:rFonts w:ascii="Arial" w:hAnsi="Arial" w:cs="Arial"/>
                              </w:rPr>
                              <w:t>.</w:t>
                            </w:r>
                          </w:p>
                          <w:p w14:paraId="64F08E07" w14:textId="2EFBCB7A" w:rsidR="00A21E28"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24 janvier</w:t>
                            </w:r>
                            <w:r>
                              <w:rPr>
                                <w:rFonts w:ascii="Arial" w:hAnsi="Arial" w:cs="Arial"/>
                              </w:rPr>
                              <w:t xml:space="preserve">, c’est aux randos brettevillaises de partager la </w:t>
                            </w:r>
                            <w:r w:rsidRPr="00637F15">
                              <w:rPr>
                                <w:rFonts w:ascii="Arial" w:hAnsi="Arial" w:cs="Arial"/>
                                <w:b/>
                                <w:bCs/>
                              </w:rPr>
                              <w:t>galette</w:t>
                            </w:r>
                            <w:r>
                              <w:rPr>
                                <w:rFonts w:ascii="Arial" w:hAnsi="Arial" w:cs="Arial"/>
                              </w:rPr>
                              <w:t>.</w:t>
                            </w:r>
                          </w:p>
                          <w:p w14:paraId="0CB9CECE" w14:textId="0AB24C4E" w:rsidR="00A21E28" w:rsidRPr="00682AD5"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28 janvier</w:t>
                            </w:r>
                            <w:r>
                              <w:rPr>
                                <w:rFonts w:ascii="Arial" w:hAnsi="Arial" w:cs="Arial"/>
                              </w:rPr>
                              <w:t xml:space="preserve">, le </w:t>
                            </w:r>
                            <w:r w:rsidRPr="00637F15">
                              <w:rPr>
                                <w:rFonts w:ascii="Arial" w:hAnsi="Arial" w:cs="Arial"/>
                                <w:b/>
                                <w:bCs/>
                              </w:rPr>
                              <w:t>lycée agricole</w:t>
                            </w:r>
                            <w:r>
                              <w:rPr>
                                <w:rFonts w:ascii="Arial" w:hAnsi="Arial" w:cs="Arial"/>
                              </w:rPr>
                              <w:t xml:space="preserve"> de Coutances intervient pour la coupe et pose de </w:t>
                            </w:r>
                            <w:r w:rsidRPr="00637F15">
                              <w:rPr>
                                <w:rFonts w:ascii="Arial" w:hAnsi="Arial" w:cs="Arial"/>
                                <w:b/>
                                <w:bCs/>
                              </w:rPr>
                              <w:t>fascines</w:t>
                            </w:r>
                            <w:r>
                              <w:rPr>
                                <w:rFonts w:ascii="Arial" w:hAnsi="Arial" w:cs="Arial"/>
                              </w:rPr>
                              <w:t xml:space="preserve"> à la plage.</w:t>
                            </w:r>
                          </w:p>
                          <w:p w14:paraId="24A5B544" w14:textId="36EDE7EA" w:rsidR="00A21E28" w:rsidRPr="00682AD5" w:rsidRDefault="00A21E28" w:rsidP="00682AD5">
                            <w:pPr>
                              <w:spacing w:before="120"/>
                              <w:jc w:val="both"/>
                              <w:rPr>
                                <w:rFonts w:ascii="Arial" w:hAnsi="Arial" w:cs="Arial"/>
                              </w:rPr>
                            </w:pPr>
                            <w:r w:rsidRPr="00682AD5">
                              <w:rPr>
                                <w:rFonts w:ascii="Arial" w:hAnsi="Arial" w:cs="Arial"/>
                              </w:rPr>
                              <w:t xml:space="preserve">Le </w:t>
                            </w:r>
                            <w:r w:rsidRPr="00637F15">
                              <w:rPr>
                                <w:rFonts w:ascii="Arial" w:hAnsi="Arial" w:cs="Arial"/>
                                <w:b/>
                                <w:bCs/>
                              </w:rPr>
                              <w:t xml:space="preserve">2 </w:t>
                            </w:r>
                            <w:r w:rsidRPr="00682AD5">
                              <w:rPr>
                                <w:rFonts w:ascii="Arial" w:hAnsi="Arial" w:cs="Arial"/>
                                <w:b/>
                              </w:rPr>
                              <w:t>février</w:t>
                            </w:r>
                            <w:r w:rsidRPr="00682AD5">
                              <w:rPr>
                                <w:rFonts w:ascii="Arial" w:hAnsi="Arial" w:cs="Arial"/>
                              </w:rPr>
                              <w:t>, nous pouvons déguster l</w:t>
                            </w:r>
                            <w:r>
                              <w:rPr>
                                <w:rFonts w:ascii="Arial" w:hAnsi="Arial" w:cs="Arial"/>
                              </w:rPr>
                              <w:t>a</w:t>
                            </w:r>
                            <w:r w:rsidRPr="00682AD5">
                              <w:rPr>
                                <w:rFonts w:ascii="Arial" w:hAnsi="Arial" w:cs="Arial"/>
                              </w:rPr>
                              <w:t xml:space="preserve"> poule au pot préparée par le</w:t>
                            </w:r>
                            <w:r w:rsidRPr="00682AD5">
                              <w:rPr>
                                <w:rFonts w:ascii="Arial" w:hAnsi="Arial" w:cs="Arial"/>
                                <w:b/>
                              </w:rPr>
                              <w:t xml:space="preserve"> club du 3</w:t>
                            </w:r>
                            <w:r w:rsidRPr="00682AD5">
                              <w:rPr>
                                <w:rFonts w:ascii="Arial" w:hAnsi="Arial" w:cs="Arial"/>
                                <w:b/>
                                <w:vertAlign w:val="superscript"/>
                              </w:rPr>
                              <w:t>ème</w:t>
                            </w:r>
                            <w:r w:rsidRPr="00682AD5">
                              <w:rPr>
                                <w:rFonts w:ascii="Arial" w:hAnsi="Arial" w:cs="Arial"/>
                                <w:b/>
                              </w:rPr>
                              <w:t> âge</w:t>
                            </w:r>
                            <w:r w:rsidRPr="00682AD5">
                              <w:rPr>
                                <w:rFonts w:ascii="Arial" w:hAnsi="Arial" w:cs="Arial"/>
                              </w:rPr>
                              <w:t>.</w:t>
                            </w:r>
                          </w:p>
                          <w:p w14:paraId="0427BF68" w14:textId="1044913E" w:rsidR="00A21E28" w:rsidRPr="00682AD5" w:rsidRDefault="00A21E28" w:rsidP="00682AD5">
                            <w:pPr>
                              <w:spacing w:before="120"/>
                              <w:jc w:val="both"/>
                              <w:rPr>
                                <w:rFonts w:ascii="Arial" w:hAnsi="Arial" w:cs="Arial"/>
                              </w:rPr>
                            </w:pPr>
                            <w:r w:rsidRPr="00682AD5">
                              <w:rPr>
                                <w:rFonts w:ascii="Arial" w:hAnsi="Arial" w:cs="Arial"/>
                              </w:rPr>
                              <w:t xml:space="preserve">Le </w:t>
                            </w:r>
                            <w:r>
                              <w:rPr>
                                <w:rFonts w:ascii="Arial" w:hAnsi="Arial" w:cs="Arial"/>
                                <w:b/>
                              </w:rPr>
                              <w:t xml:space="preserve">4 février, </w:t>
                            </w:r>
                            <w:r w:rsidRPr="00637F15">
                              <w:rPr>
                                <w:rFonts w:ascii="Arial" w:hAnsi="Arial" w:cs="Arial"/>
                                <w:bCs/>
                              </w:rPr>
                              <w:t xml:space="preserve">la pose de </w:t>
                            </w:r>
                            <w:r w:rsidRPr="00637F15">
                              <w:rPr>
                                <w:rFonts w:ascii="Arial" w:hAnsi="Arial" w:cs="Arial"/>
                                <w:b/>
                              </w:rPr>
                              <w:t>fascines</w:t>
                            </w:r>
                            <w:r w:rsidRPr="00637F15">
                              <w:rPr>
                                <w:rFonts w:ascii="Arial" w:hAnsi="Arial" w:cs="Arial"/>
                                <w:bCs/>
                              </w:rPr>
                              <w:t xml:space="preserve"> se poursuit </w:t>
                            </w:r>
                            <w:r>
                              <w:rPr>
                                <w:rFonts w:ascii="Arial" w:hAnsi="Arial" w:cs="Arial"/>
                                <w:bCs/>
                              </w:rPr>
                              <w:t xml:space="preserve">avec </w:t>
                            </w:r>
                            <w:r w:rsidRPr="00637F15">
                              <w:rPr>
                                <w:rFonts w:ascii="Arial" w:hAnsi="Arial" w:cs="Arial"/>
                                <w:bCs/>
                              </w:rPr>
                              <w:t>le lycée</w:t>
                            </w:r>
                            <w:r>
                              <w:rPr>
                                <w:rFonts w:ascii="Arial" w:hAnsi="Arial" w:cs="Arial"/>
                                <w:bCs/>
                              </w:rPr>
                              <w:t xml:space="preserve"> agricole</w:t>
                            </w:r>
                            <w:r w:rsidRPr="00637F15">
                              <w:rPr>
                                <w:rFonts w:ascii="Arial" w:hAnsi="Arial" w:cs="Arial"/>
                                <w:bCs/>
                              </w:rPr>
                              <w:t>.</w:t>
                            </w:r>
                          </w:p>
                          <w:p w14:paraId="03E6BA1F" w14:textId="72F97BE3" w:rsidR="00A21E28" w:rsidRPr="00682AD5" w:rsidRDefault="00A21E28" w:rsidP="00682AD5">
                            <w:pPr>
                              <w:spacing w:before="120"/>
                              <w:jc w:val="both"/>
                              <w:rPr>
                                <w:rFonts w:ascii="Arial" w:hAnsi="Arial" w:cs="Arial"/>
                              </w:rPr>
                            </w:pPr>
                            <w:r w:rsidRPr="00682AD5">
                              <w:rPr>
                                <w:rFonts w:ascii="Arial" w:hAnsi="Arial" w:cs="Arial"/>
                              </w:rPr>
                              <w:t xml:space="preserve">Le </w:t>
                            </w:r>
                            <w:r>
                              <w:rPr>
                                <w:rFonts w:ascii="Arial" w:hAnsi="Arial" w:cs="Arial"/>
                                <w:b/>
                              </w:rPr>
                              <w:t xml:space="preserve">15 mars </w:t>
                            </w:r>
                            <w:r>
                              <w:rPr>
                                <w:rFonts w:ascii="Arial" w:hAnsi="Arial" w:cs="Arial"/>
                                <w:bCs/>
                              </w:rPr>
                              <w:t>a lieu</w:t>
                            </w:r>
                            <w:r>
                              <w:rPr>
                                <w:rFonts w:ascii="Arial" w:hAnsi="Arial" w:cs="Arial"/>
                                <w:b/>
                              </w:rPr>
                              <w:t xml:space="preserve"> </w:t>
                            </w:r>
                            <w:r w:rsidRPr="00637F15">
                              <w:rPr>
                                <w:rFonts w:ascii="Arial" w:hAnsi="Arial" w:cs="Arial"/>
                                <w:bCs/>
                              </w:rPr>
                              <w:t>les</w:t>
                            </w:r>
                            <w:r>
                              <w:rPr>
                                <w:rFonts w:ascii="Arial" w:hAnsi="Arial" w:cs="Arial"/>
                                <w:b/>
                              </w:rPr>
                              <w:t xml:space="preserve"> élections municipales.</w:t>
                            </w:r>
                          </w:p>
                          <w:p w14:paraId="457EF9B9" w14:textId="35C6F552" w:rsidR="00A21E28" w:rsidRPr="00682AD5" w:rsidRDefault="00A21E28" w:rsidP="00682AD5">
                            <w:pPr>
                              <w:spacing w:before="120"/>
                              <w:jc w:val="both"/>
                              <w:rPr>
                                <w:rFonts w:ascii="Arial" w:hAnsi="Arial" w:cs="Arial"/>
                              </w:rPr>
                            </w:pPr>
                            <w:r w:rsidRPr="00682AD5">
                              <w:rPr>
                                <w:rFonts w:ascii="Arial" w:hAnsi="Arial" w:cs="Arial"/>
                              </w:rPr>
                              <w:t xml:space="preserve">Le </w:t>
                            </w:r>
                            <w:r w:rsidRPr="00682AD5">
                              <w:rPr>
                                <w:rFonts w:ascii="Arial" w:hAnsi="Arial" w:cs="Arial"/>
                                <w:b/>
                              </w:rPr>
                              <w:t>8 mai</w:t>
                            </w:r>
                            <w:r w:rsidRPr="00682AD5">
                              <w:rPr>
                                <w:rFonts w:ascii="Arial" w:hAnsi="Arial" w:cs="Arial"/>
                              </w:rPr>
                              <w:t xml:space="preserve">, </w:t>
                            </w:r>
                            <w:r>
                              <w:rPr>
                                <w:rFonts w:ascii="Arial" w:hAnsi="Arial" w:cs="Arial"/>
                              </w:rPr>
                              <w:t>la commémoration se déroule en comité restreint.</w:t>
                            </w:r>
                          </w:p>
                          <w:p w14:paraId="333F0C78" w14:textId="0A354E40" w:rsidR="00A21E28" w:rsidRDefault="00A21E28" w:rsidP="00682AD5">
                            <w:pPr>
                              <w:spacing w:before="120"/>
                              <w:jc w:val="both"/>
                              <w:rPr>
                                <w:rFonts w:ascii="Arial" w:hAnsi="Arial" w:cs="Arial"/>
                              </w:rPr>
                            </w:pPr>
                            <w:r>
                              <w:rPr>
                                <w:rFonts w:ascii="Arial" w:hAnsi="Arial" w:cs="Arial"/>
                              </w:rPr>
                              <w:t xml:space="preserve">La </w:t>
                            </w:r>
                            <w:r w:rsidRPr="00637F15">
                              <w:rPr>
                                <w:rFonts w:ascii="Arial" w:hAnsi="Arial" w:cs="Arial"/>
                                <w:b/>
                                <w:bCs/>
                              </w:rPr>
                              <w:t>Paillote</w:t>
                            </w:r>
                            <w:r>
                              <w:rPr>
                                <w:rFonts w:ascii="Arial" w:hAnsi="Arial" w:cs="Arial"/>
                              </w:rPr>
                              <w:t xml:space="preserve"> réouvre à partir du </w:t>
                            </w:r>
                            <w:r w:rsidRPr="00637F15">
                              <w:rPr>
                                <w:rFonts w:ascii="Arial" w:hAnsi="Arial" w:cs="Arial"/>
                                <w:b/>
                                <w:bCs/>
                              </w:rPr>
                              <w:t>22 mai</w:t>
                            </w:r>
                            <w:r>
                              <w:rPr>
                                <w:rFonts w:ascii="Arial" w:hAnsi="Arial" w:cs="Arial"/>
                              </w:rPr>
                              <w:t xml:space="preserve"> et ferme fin septembre.</w:t>
                            </w:r>
                          </w:p>
                          <w:p w14:paraId="5A5BEEED" w14:textId="6CC1100F"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week-end du 23 et 24 mai</w:t>
                            </w:r>
                            <w:r>
                              <w:rPr>
                                <w:rFonts w:ascii="Arial" w:hAnsi="Arial" w:cs="Arial"/>
                              </w:rPr>
                              <w:t xml:space="preserve">, le conseil municipal distribue aux habitants des </w:t>
                            </w:r>
                            <w:r w:rsidRPr="00A543D9">
                              <w:rPr>
                                <w:rFonts w:ascii="Arial" w:hAnsi="Arial" w:cs="Arial"/>
                                <w:b/>
                                <w:bCs/>
                              </w:rPr>
                              <w:t>masques en tissus</w:t>
                            </w:r>
                            <w:r>
                              <w:rPr>
                                <w:rFonts w:ascii="Arial" w:hAnsi="Arial" w:cs="Arial"/>
                              </w:rPr>
                              <w:t xml:space="preserve"> offerts par le Département et la COCM.</w:t>
                            </w:r>
                          </w:p>
                          <w:p w14:paraId="14CE1E67" w14:textId="2E6AF1CD" w:rsidR="00A21E28" w:rsidRDefault="00A21E28" w:rsidP="00682AD5">
                            <w:pPr>
                              <w:spacing w:before="120"/>
                              <w:jc w:val="both"/>
                              <w:rPr>
                                <w:rFonts w:ascii="Arial" w:hAnsi="Arial" w:cs="Arial"/>
                              </w:rPr>
                            </w:pPr>
                            <w:r>
                              <w:rPr>
                                <w:rFonts w:ascii="Arial" w:hAnsi="Arial" w:cs="Arial"/>
                              </w:rPr>
                              <w:t xml:space="preserve">La </w:t>
                            </w:r>
                            <w:r w:rsidRPr="00A543D9">
                              <w:rPr>
                                <w:rFonts w:ascii="Arial" w:hAnsi="Arial" w:cs="Arial"/>
                                <w:b/>
                                <w:bCs/>
                              </w:rPr>
                              <w:t>bibliothèque</w:t>
                            </w:r>
                            <w:r>
                              <w:rPr>
                                <w:rFonts w:ascii="Arial" w:hAnsi="Arial" w:cs="Arial"/>
                              </w:rPr>
                              <w:t xml:space="preserve"> réouvre à partir du </w:t>
                            </w:r>
                            <w:r w:rsidRPr="00A543D9">
                              <w:rPr>
                                <w:rFonts w:ascii="Arial" w:hAnsi="Arial" w:cs="Arial"/>
                                <w:b/>
                                <w:bCs/>
                              </w:rPr>
                              <w:t>30 mai</w:t>
                            </w:r>
                            <w:r>
                              <w:rPr>
                                <w:rFonts w:ascii="Arial" w:hAnsi="Arial" w:cs="Arial"/>
                              </w:rPr>
                              <w:t xml:space="preserve"> avec une permanence le samedi puis, à partir du 6 octobre, avec deux permanences.</w:t>
                            </w:r>
                          </w:p>
                          <w:p w14:paraId="6B2D55F2" w14:textId="14516148" w:rsidR="00A21E28" w:rsidRPr="00682AD5" w:rsidRDefault="00A21E28" w:rsidP="00682AD5">
                            <w:pPr>
                              <w:spacing w:before="120"/>
                              <w:jc w:val="both"/>
                              <w:rPr>
                                <w:rFonts w:ascii="Arial" w:hAnsi="Arial" w:cs="Arial"/>
                              </w:rPr>
                            </w:pPr>
                            <w:r>
                              <w:rPr>
                                <w:rFonts w:ascii="Arial" w:hAnsi="Arial" w:cs="Arial"/>
                              </w:rPr>
                              <w:t xml:space="preserve">Le </w:t>
                            </w:r>
                            <w:r w:rsidRPr="00D23278">
                              <w:rPr>
                                <w:rFonts w:ascii="Arial" w:hAnsi="Arial" w:cs="Arial"/>
                                <w:b/>
                                <w:bCs/>
                              </w:rPr>
                              <w:t>30 mai</w:t>
                            </w:r>
                            <w:r>
                              <w:rPr>
                                <w:rFonts w:ascii="Arial" w:hAnsi="Arial" w:cs="Arial"/>
                              </w:rPr>
                              <w:t xml:space="preserve">, l’équipe municipale avec le concours du </w:t>
                            </w:r>
                            <w:proofErr w:type="spellStart"/>
                            <w:r>
                              <w:rPr>
                                <w:rFonts w:ascii="Arial" w:hAnsi="Arial" w:cs="Arial"/>
                              </w:rPr>
                              <w:t>Symel</w:t>
                            </w:r>
                            <w:proofErr w:type="spellEnd"/>
                            <w:r>
                              <w:rPr>
                                <w:rFonts w:ascii="Arial" w:hAnsi="Arial" w:cs="Arial"/>
                              </w:rPr>
                              <w:t xml:space="preserve"> participe à la pose de </w:t>
                            </w:r>
                            <w:r w:rsidRPr="00A543D9">
                              <w:rPr>
                                <w:rFonts w:ascii="Arial" w:hAnsi="Arial" w:cs="Arial"/>
                                <w:b/>
                                <w:bCs/>
                              </w:rPr>
                              <w:t>fascines</w:t>
                            </w:r>
                            <w:r>
                              <w:rPr>
                                <w:rFonts w:ascii="Arial" w:hAnsi="Arial" w:cs="Arial"/>
                              </w:rPr>
                              <w:t>.</w:t>
                            </w:r>
                          </w:p>
                          <w:p w14:paraId="427121D8" w14:textId="32085D28"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6 juin</w:t>
                            </w:r>
                            <w:r>
                              <w:rPr>
                                <w:rFonts w:ascii="Arial" w:hAnsi="Arial" w:cs="Arial"/>
                              </w:rPr>
                              <w:t xml:space="preserve">, les </w:t>
                            </w:r>
                            <w:r w:rsidRPr="00A543D9">
                              <w:rPr>
                                <w:rFonts w:ascii="Arial" w:hAnsi="Arial" w:cs="Arial"/>
                                <w:b/>
                                <w:bCs/>
                              </w:rPr>
                              <w:t>drapeaux</w:t>
                            </w:r>
                            <w:r>
                              <w:rPr>
                                <w:rFonts w:ascii="Arial" w:hAnsi="Arial" w:cs="Arial"/>
                              </w:rPr>
                              <w:t xml:space="preserve"> sont dressés dès le matin dans le cimetière et à 18h44 sonnent les </w:t>
                            </w:r>
                            <w:r w:rsidRPr="00A543D9">
                              <w:rPr>
                                <w:rFonts w:ascii="Arial" w:hAnsi="Arial" w:cs="Arial"/>
                                <w:b/>
                                <w:bCs/>
                              </w:rPr>
                              <w:t>cloches de la liberté</w:t>
                            </w:r>
                            <w:r>
                              <w:rPr>
                                <w:rFonts w:ascii="Arial" w:hAnsi="Arial" w:cs="Arial"/>
                              </w:rPr>
                              <w:t>.</w:t>
                            </w:r>
                          </w:p>
                          <w:p w14:paraId="4C58A398" w14:textId="08379193"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4 juillet</w:t>
                            </w:r>
                            <w:r>
                              <w:rPr>
                                <w:rFonts w:ascii="Arial" w:hAnsi="Arial" w:cs="Arial"/>
                              </w:rPr>
                              <w:t xml:space="preserve">, l’association « initiatives brettevillaises » organise son traditionnel </w:t>
                            </w:r>
                            <w:r w:rsidRPr="00A543D9">
                              <w:rPr>
                                <w:rFonts w:ascii="Arial" w:hAnsi="Arial" w:cs="Arial"/>
                                <w:b/>
                                <w:bCs/>
                              </w:rPr>
                              <w:t>vide grenier</w:t>
                            </w:r>
                            <w:r>
                              <w:rPr>
                                <w:rFonts w:ascii="Arial" w:hAnsi="Arial" w:cs="Arial"/>
                              </w:rPr>
                              <w:t xml:space="preserve"> dans le respect des règles sanitaires.</w:t>
                            </w:r>
                          </w:p>
                          <w:p w14:paraId="7F88DA87" w14:textId="391055AA" w:rsidR="00A21E28" w:rsidRPr="00682AD5" w:rsidRDefault="00A21E28" w:rsidP="00682AD5">
                            <w:pPr>
                              <w:spacing w:before="120"/>
                              <w:jc w:val="both"/>
                              <w:rPr>
                                <w:rFonts w:ascii="Arial" w:hAnsi="Arial" w:cs="Arial"/>
                              </w:rPr>
                            </w:pPr>
                            <w:r>
                              <w:rPr>
                                <w:rFonts w:ascii="Arial" w:hAnsi="Arial" w:cs="Arial"/>
                              </w:rPr>
                              <w:t xml:space="preserve">Un </w:t>
                            </w:r>
                            <w:r w:rsidRPr="00A543D9">
                              <w:rPr>
                                <w:rFonts w:ascii="Arial" w:hAnsi="Arial" w:cs="Arial"/>
                                <w:b/>
                                <w:bCs/>
                              </w:rPr>
                              <w:t>marché du terroir</w:t>
                            </w:r>
                            <w:r>
                              <w:rPr>
                                <w:rFonts w:ascii="Arial" w:hAnsi="Arial" w:cs="Arial"/>
                              </w:rPr>
                              <w:t xml:space="preserve"> est mis en place pendant toute la </w:t>
                            </w:r>
                            <w:r w:rsidRPr="00A543D9">
                              <w:rPr>
                                <w:rFonts w:ascii="Arial" w:hAnsi="Arial" w:cs="Arial"/>
                                <w:b/>
                                <w:bCs/>
                              </w:rPr>
                              <w:t>saison estivale</w:t>
                            </w:r>
                            <w:r>
                              <w:rPr>
                                <w:rFonts w:ascii="Arial" w:hAnsi="Arial" w:cs="Arial"/>
                              </w:rPr>
                              <w:t xml:space="preserve"> par Madame Christine LEBREUILLY, en accord avec la municipalité.</w:t>
                            </w:r>
                          </w:p>
                          <w:p w14:paraId="40347051" w14:textId="3ED1DAF5" w:rsidR="00A21E28" w:rsidRDefault="00A21E28" w:rsidP="00682AD5">
                            <w:pPr>
                              <w:spacing w:before="120"/>
                              <w:jc w:val="both"/>
                              <w:rPr>
                                <w:rFonts w:ascii="Arial" w:hAnsi="Arial" w:cs="Arial"/>
                              </w:rPr>
                            </w:pPr>
                            <w:r>
                              <w:rPr>
                                <w:rFonts w:ascii="Arial" w:hAnsi="Arial" w:cs="Arial"/>
                              </w:rPr>
                              <w:t xml:space="preserve">Tous les </w:t>
                            </w:r>
                            <w:r w:rsidRPr="00A543D9">
                              <w:rPr>
                                <w:rFonts w:ascii="Arial" w:hAnsi="Arial" w:cs="Arial"/>
                                <w:b/>
                                <w:bCs/>
                              </w:rPr>
                              <w:t>jeudis</w:t>
                            </w:r>
                            <w:r>
                              <w:rPr>
                                <w:rFonts w:ascii="Arial" w:hAnsi="Arial" w:cs="Arial"/>
                              </w:rPr>
                              <w:t xml:space="preserve"> de </w:t>
                            </w:r>
                            <w:r w:rsidRPr="00A543D9">
                              <w:rPr>
                                <w:rFonts w:ascii="Arial" w:hAnsi="Arial" w:cs="Arial"/>
                                <w:b/>
                                <w:bCs/>
                              </w:rPr>
                              <w:t>mi-juillet à fin août</w:t>
                            </w:r>
                            <w:r>
                              <w:rPr>
                                <w:rFonts w:ascii="Arial" w:hAnsi="Arial" w:cs="Arial"/>
                              </w:rPr>
                              <w:t xml:space="preserve">, Monsieur Daniel SERRE propose des cours de </w:t>
                            </w:r>
                            <w:r w:rsidRPr="00A543D9">
                              <w:rPr>
                                <w:rFonts w:ascii="Arial" w:hAnsi="Arial" w:cs="Arial"/>
                                <w:b/>
                                <w:bCs/>
                              </w:rPr>
                              <w:t xml:space="preserve">gym douce </w:t>
                            </w:r>
                            <w:r>
                              <w:rPr>
                                <w:rFonts w:ascii="Arial" w:hAnsi="Arial" w:cs="Arial"/>
                              </w:rPr>
                              <w:t>à la plage.</w:t>
                            </w:r>
                          </w:p>
                          <w:p w14:paraId="0B4A1D0B" w14:textId="2B285CB1" w:rsidR="00A21E28" w:rsidRDefault="00A21E28" w:rsidP="00682AD5">
                            <w:pPr>
                              <w:spacing w:before="120"/>
                              <w:jc w:val="both"/>
                              <w:rPr>
                                <w:rFonts w:ascii="Arial" w:hAnsi="Arial" w:cs="Arial"/>
                              </w:rPr>
                            </w:pPr>
                            <w:r>
                              <w:rPr>
                                <w:rFonts w:ascii="Arial" w:hAnsi="Arial" w:cs="Arial"/>
                              </w:rPr>
                              <w:t xml:space="preserve">Deux concours de </w:t>
                            </w:r>
                            <w:r w:rsidRPr="00A543D9">
                              <w:rPr>
                                <w:rFonts w:ascii="Arial" w:hAnsi="Arial" w:cs="Arial"/>
                                <w:b/>
                                <w:bCs/>
                              </w:rPr>
                              <w:t>château de sable</w:t>
                            </w:r>
                            <w:r>
                              <w:rPr>
                                <w:rFonts w:ascii="Arial" w:hAnsi="Arial" w:cs="Arial"/>
                              </w:rPr>
                              <w:t xml:space="preserve"> sont organisés par l’association « </w:t>
                            </w:r>
                            <w:r w:rsidRPr="00A543D9">
                              <w:rPr>
                                <w:rFonts w:ascii="Arial" w:hAnsi="Arial" w:cs="Arial"/>
                                <w:b/>
                                <w:bCs/>
                              </w:rPr>
                              <w:t>initiatives brettevillaises</w:t>
                            </w:r>
                            <w:r>
                              <w:rPr>
                                <w:rFonts w:ascii="Arial" w:hAnsi="Arial" w:cs="Arial"/>
                                <w:b/>
                                <w:bCs/>
                              </w:rPr>
                              <w:t> »</w:t>
                            </w:r>
                            <w:r>
                              <w:rPr>
                                <w:rFonts w:ascii="Arial" w:hAnsi="Arial" w:cs="Arial"/>
                              </w:rPr>
                              <w:t xml:space="preserve">, en </w:t>
                            </w:r>
                            <w:r w:rsidRPr="00A543D9">
                              <w:rPr>
                                <w:rFonts w:ascii="Arial" w:hAnsi="Arial" w:cs="Arial"/>
                                <w:b/>
                                <w:bCs/>
                              </w:rPr>
                              <w:t>juillet</w:t>
                            </w:r>
                            <w:r>
                              <w:rPr>
                                <w:rFonts w:ascii="Arial" w:hAnsi="Arial" w:cs="Arial"/>
                              </w:rPr>
                              <w:t xml:space="preserve"> et en </w:t>
                            </w:r>
                            <w:r w:rsidRPr="00A543D9">
                              <w:rPr>
                                <w:rFonts w:ascii="Arial" w:hAnsi="Arial" w:cs="Arial"/>
                                <w:b/>
                                <w:bCs/>
                              </w:rPr>
                              <w:t>août</w:t>
                            </w:r>
                            <w:r>
                              <w:rPr>
                                <w:rFonts w:ascii="Arial" w:hAnsi="Arial" w:cs="Arial"/>
                              </w:rPr>
                              <w:t>.</w:t>
                            </w:r>
                          </w:p>
                          <w:p w14:paraId="4295CD4E" w14:textId="7E0A6CD9" w:rsidR="00A21E28" w:rsidRDefault="00A21E28" w:rsidP="00682AD5">
                            <w:pPr>
                              <w:spacing w:before="120"/>
                              <w:jc w:val="both"/>
                              <w:rPr>
                                <w:rFonts w:ascii="Arial" w:hAnsi="Arial" w:cs="Arial"/>
                              </w:rPr>
                            </w:pPr>
                            <w:r>
                              <w:rPr>
                                <w:rFonts w:ascii="Arial" w:hAnsi="Arial" w:cs="Arial"/>
                              </w:rPr>
                              <w:t>L’Espace R. Jabet est fermé jusqu’au 31 décembre 2020 avec pour conséquence l’annulation des évènements de fin d’année et des locations.</w:t>
                            </w:r>
                          </w:p>
                          <w:p w14:paraId="70FEC201" w14:textId="7865A642" w:rsidR="000B7DB3" w:rsidRDefault="000B7DB3" w:rsidP="00682AD5">
                            <w:pPr>
                              <w:spacing w:before="120"/>
                              <w:jc w:val="both"/>
                              <w:rPr>
                                <w:rFonts w:ascii="Arial" w:hAnsi="Arial" w:cs="Arial"/>
                              </w:rPr>
                            </w:pPr>
                          </w:p>
                          <w:p w14:paraId="6EA82297" w14:textId="4343FB5C" w:rsidR="000B7DB3" w:rsidRDefault="000B7DB3" w:rsidP="00682AD5">
                            <w:pPr>
                              <w:spacing w:before="120"/>
                              <w:jc w:val="both"/>
                              <w:rPr>
                                <w:rFonts w:ascii="Arial" w:hAnsi="Arial" w:cs="Arial"/>
                              </w:rPr>
                            </w:pPr>
                          </w:p>
                          <w:p w14:paraId="220EBFAE" w14:textId="2ADC4616" w:rsidR="000B7DB3" w:rsidRDefault="000B7DB3" w:rsidP="00682AD5">
                            <w:pPr>
                              <w:spacing w:before="120"/>
                              <w:jc w:val="both"/>
                              <w:rPr>
                                <w:rFonts w:ascii="Arial" w:hAnsi="Arial" w:cs="Arial"/>
                              </w:rPr>
                            </w:pPr>
                          </w:p>
                          <w:p w14:paraId="5F798598" w14:textId="77777777" w:rsidR="000B7DB3" w:rsidRPr="00682AD5" w:rsidRDefault="000B7DB3" w:rsidP="00682AD5">
                            <w:pPr>
                              <w:spacing w:before="120"/>
                              <w:jc w:val="both"/>
                              <w:rPr>
                                <w:rFonts w:ascii="Arial" w:hAnsi="Arial" w:cs="Arial"/>
                              </w:rPr>
                            </w:pPr>
                          </w:p>
                          <w:p w14:paraId="59F8EC20" w14:textId="77777777" w:rsidR="00A21E28" w:rsidRPr="00682AD5" w:rsidRDefault="00A21E28" w:rsidP="00682AD5">
                            <w:pPr>
                              <w:shd w:val="clear" w:color="auto" w:fill="FFFFFF"/>
                              <w:jc w:val="both"/>
                              <w:rPr>
                                <w:rFonts w:ascii="Arial" w:hAnsi="Arial" w:cs="Arial"/>
                              </w:rPr>
                            </w:pPr>
                          </w:p>
                          <w:p w14:paraId="17169775" w14:textId="77777777" w:rsidR="00A21E28" w:rsidRPr="00682AD5" w:rsidRDefault="00A21E28" w:rsidP="00551582">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F28C" id="_x0000_s1081" type="#_x0000_t202" style="position:absolute;left:0;text-align:left;margin-left:-6.1pt;margin-top:21.75pt;width:531.75pt;height:573.7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" strokecolor="blue" strokeweight="1pt">
                <v:textbox>
                  <w:txbxContent>
                    <w:p w14:paraId="6389FAFE" w14:textId="77777777" w:rsidR="00A21E28" w:rsidRDefault="00A21E28" w:rsidP="00551582">
                      <w:pPr>
                        <w:shd w:val="clear" w:color="auto" w:fill="FFFFFF"/>
                        <w:spacing w:before="120"/>
                        <w:jc w:val="both"/>
                        <w:rPr>
                          <w:rFonts w:ascii="Arial" w:hAnsi="Arial" w:cs="Arial"/>
                        </w:rPr>
                      </w:pPr>
                    </w:p>
                    <w:p w14:paraId="53A0A077" w14:textId="0AE7661A" w:rsidR="00A21E28" w:rsidRDefault="00A21E28" w:rsidP="00682AD5">
                      <w:pPr>
                        <w:shd w:val="clear" w:color="auto" w:fill="FFFFFF"/>
                        <w:jc w:val="both"/>
                        <w:rPr>
                          <w:rFonts w:ascii="Arial" w:hAnsi="Arial" w:cs="Arial"/>
                        </w:rPr>
                      </w:pPr>
                      <w:r>
                        <w:rPr>
                          <w:rFonts w:ascii="Arial" w:hAnsi="Arial" w:cs="Arial"/>
                        </w:rPr>
                        <w:t xml:space="preserve">Une rétrospective particulière cette année liée au Covid-19. </w:t>
                      </w:r>
                    </w:p>
                    <w:p w14:paraId="4EFFDE68" w14:textId="4D70AFE9" w:rsidR="00A21E28" w:rsidRPr="00682AD5" w:rsidRDefault="00A21E28" w:rsidP="00637F15">
                      <w:pPr>
                        <w:spacing w:before="120"/>
                        <w:jc w:val="both"/>
                        <w:rPr>
                          <w:rFonts w:ascii="Arial" w:hAnsi="Arial" w:cs="Arial"/>
                        </w:rPr>
                      </w:pPr>
                      <w:r w:rsidRPr="00682AD5">
                        <w:rPr>
                          <w:rFonts w:ascii="Arial" w:hAnsi="Arial" w:cs="Arial"/>
                        </w:rPr>
                        <w:t xml:space="preserve">Le </w:t>
                      </w:r>
                      <w:r>
                        <w:rPr>
                          <w:rFonts w:ascii="Arial" w:hAnsi="Arial" w:cs="Arial"/>
                          <w:b/>
                        </w:rPr>
                        <w:t>5</w:t>
                      </w:r>
                      <w:r w:rsidRPr="00682AD5">
                        <w:rPr>
                          <w:rFonts w:ascii="Arial" w:hAnsi="Arial" w:cs="Arial"/>
                          <w:b/>
                        </w:rPr>
                        <w:t xml:space="preserve"> janvier</w:t>
                      </w:r>
                      <w:r w:rsidRPr="00682AD5">
                        <w:rPr>
                          <w:rFonts w:ascii="Arial" w:hAnsi="Arial" w:cs="Arial"/>
                        </w:rPr>
                        <w:t>, le</w:t>
                      </w:r>
                      <w:r w:rsidRPr="00682AD5">
                        <w:rPr>
                          <w:rFonts w:ascii="Arial" w:hAnsi="Arial" w:cs="Arial"/>
                          <w:b/>
                        </w:rPr>
                        <w:t xml:space="preserve"> comité de jumelage</w:t>
                      </w:r>
                      <w:r w:rsidRPr="00682AD5">
                        <w:rPr>
                          <w:rFonts w:ascii="Arial" w:hAnsi="Arial" w:cs="Arial"/>
                        </w:rPr>
                        <w:t xml:space="preserve"> nous invite à partager la </w:t>
                      </w:r>
                      <w:r w:rsidRPr="00637F15">
                        <w:rPr>
                          <w:rFonts w:ascii="Arial" w:hAnsi="Arial" w:cs="Arial"/>
                          <w:b/>
                          <w:bCs/>
                        </w:rPr>
                        <w:t>galette des rois</w:t>
                      </w:r>
                      <w:r>
                        <w:rPr>
                          <w:rFonts w:ascii="Arial" w:hAnsi="Arial" w:cs="Arial"/>
                        </w:rPr>
                        <w:t xml:space="preserve"> suivi par le </w:t>
                      </w:r>
                      <w:r w:rsidRPr="00637F15">
                        <w:rPr>
                          <w:rFonts w:ascii="Arial" w:hAnsi="Arial" w:cs="Arial"/>
                          <w:b/>
                          <w:bCs/>
                        </w:rPr>
                        <w:t>club du 3</w:t>
                      </w:r>
                      <w:r w:rsidRPr="00637F15">
                        <w:rPr>
                          <w:rFonts w:ascii="Arial" w:hAnsi="Arial" w:cs="Arial"/>
                          <w:b/>
                          <w:bCs/>
                          <w:vertAlign w:val="superscript"/>
                        </w:rPr>
                        <w:t>ème</w:t>
                      </w:r>
                      <w:r w:rsidRPr="00637F15">
                        <w:rPr>
                          <w:rFonts w:ascii="Arial" w:hAnsi="Arial" w:cs="Arial"/>
                          <w:b/>
                          <w:bCs/>
                        </w:rPr>
                        <w:t xml:space="preserve"> âge</w:t>
                      </w:r>
                      <w:r>
                        <w:rPr>
                          <w:rFonts w:ascii="Arial" w:hAnsi="Arial" w:cs="Arial"/>
                        </w:rPr>
                        <w:t xml:space="preserve"> le </w:t>
                      </w:r>
                      <w:r w:rsidRPr="00637F15">
                        <w:rPr>
                          <w:rFonts w:ascii="Arial" w:hAnsi="Arial" w:cs="Arial"/>
                          <w:b/>
                          <w:bCs/>
                        </w:rPr>
                        <w:t>9 janvier</w:t>
                      </w:r>
                      <w:r>
                        <w:rPr>
                          <w:rFonts w:ascii="Arial" w:hAnsi="Arial" w:cs="Arial"/>
                        </w:rPr>
                        <w:t>.</w:t>
                      </w:r>
                    </w:p>
                    <w:p w14:paraId="3D876908" w14:textId="7719577B" w:rsidR="00A21E28" w:rsidRDefault="00A21E28" w:rsidP="00637F15">
                      <w:pPr>
                        <w:spacing w:before="120"/>
                        <w:jc w:val="both"/>
                        <w:rPr>
                          <w:rFonts w:ascii="Arial" w:hAnsi="Arial" w:cs="Arial"/>
                        </w:rPr>
                      </w:pPr>
                      <w:r w:rsidRPr="00682AD5">
                        <w:rPr>
                          <w:rFonts w:ascii="Arial" w:hAnsi="Arial" w:cs="Arial"/>
                        </w:rPr>
                        <w:t xml:space="preserve">Le </w:t>
                      </w:r>
                      <w:r w:rsidRPr="00682AD5">
                        <w:rPr>
                          <w:rFonts w:ascii="Arial" w:hAnsi="Arial" w:cs="Arial"/>
                          <w:b/>
                        </w:rPr>
                        <w:t>1</w:t>
                      </w:r>
                      <w:r>
                        <w:rPr>
                          <w:rFonts w:ascii="Arial" w:hAnsi="Arial" w:cs="Arial"/>
                          <w:b/>
                        </w:rPr>
                        <w:t>2</w:t>
                      </w:r>
                      <w:r w:rsidRPr="00682AD5">
                        <w:rPr>
                          <w:rFonts w:ascii="Arial" w:hAnsi="Arial" w:cs="Arial"/>
                          <w:b/>
                        </w:rPr>
                        <w:t xml:space="preserve"> janvier,</w:t>
                      </w:r>
                      <w:r w:rsidRPr="00682AD5">
                        <w:rPr>
                          <w:rFonts w:ascii="Arial" w:hAnsi="Arial" w:cs="Arial"/>
                        </w:rPr>
                        <w:t xml:space="preserve"> les Brettevillais se retrouvent à l’Espace R. Jabet à l’occasion des </w:t>
                      </w:r>
                      <w:r w:rsidRPr="00682AD5">
                        <w:rPr>
                          <w:rFonts w:ascii="Arial" w:hAnsi="Arial" w:cs="Arial"/>
                          <w:b/>
                        </w:rPr>
                        <w:t>vœux du maire et de son équipe municipale</w:t>
                      </w:r>
                      <w:r w:rsidRPr="00682AD5">
                        <w:rPr>
                          <w:rFonts w:ascii="Arial" w:hAnsi="Arial" w:cs="Arial"/>
                        </w:rPr>
                        <w:t xml:space="preserve"> autour d’une bonne galette.</w:t>
                      </w:r>
                    </w:p>
                    <w:p w14:paraId="223E01B9" w14:textId="7C5BB30A" w:rsidR="00A21E28"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recensement</w:t>
                      </w:r>
                      <w:r>
                        <w:rPr>
                          <w:rFonts w:ascii="Arial" w:hAnsi="Arial" w:cs="Arial"/>
                        </w:rPr>
                        <w:t xml:space="preserve"> </w:t>
                      </w:r>
                      <w:r w:rsidRPr="00FD6A18">
                        <w:rPr>
                          <w:rFonts w:ascii="Arial" w:hAnsi="Arial" w:cs="Arial"/>
                          <w:b/>
                          <w:bCs/>
                        </w:rPr>
                        <w:t>de la population</w:t>
                      </w:r>
                      <w:r>
                        <w:rPr>
                          <w:rFonts w:ascii="Arial" w:hAnsi="Arial" w:cs="Arial"/>
                        </w:rPr>
                        <w:t xml:space="preserve"> a lieu du </w:t>
                      </w:r>
                      <w:r w:rsidRPr="00637F15">
                        <w:rPr>
                          <w:rFonts w:ascii="Arial" w:hAnsi="Arial" w:cs="Arial"/>
                          <w:b/>
                          <w:bCs/>
                        </w:rPr>
                        <w:t>16 janvier au 15 février</w:t>
                      </w:r>
                      <w:r>
                        <w:rPr>
                          <w:rFonts w:ascii="Arial" w:hAnsi="Arial" w:cs="Arial"/>
                        </w:rPr>
                        <w:t>.</w:t>
                      </w:r>
                    </w:p>
                    <w:p w14:paraId="64F08E07" w14:textId="2EFBCB7A" w:rsidR="00A21E28"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24 janvier</w:t>
                      </w:r>
                      <w:r>
                        <w:rPr>
                          <w:rFonts w:ascii="Arial" w:hAnsi="Arial" w:cs="Arial"/>
                        </w:rPr>
                        <w:t xml:space="preserve">, c’est aux randos brettevillaises de partager la </w:t>
                      </w:r>
                      <w:r w:rsidRPr="00637F15">
                        <w:rPr>
                          <w:rFonts w:ascii="Arial" w:hAnsi="Arial" w:cs="Arial"/>
                          <w:b/>
                          <w:bCs/>
                        </w:rPr>
                        <w:t>galette</w:t>
                      </w:r>
                      <w:r>
                        <w:rPr>
                          <w:rFonts w:ascii="Arial" w:hAnsi="Arial" w:cs="Arial"/>
                        </w:rPr>
                        <w:t>.</w:t>
                      </w:r>
                    </w:p>
                    <w:p w14:paraId="0CB9CECE" w14:textId="0AB24C4E" w:rsidR="00A21E28" w:rsidRPr="00682AD5" w:rsidRDefault="00A21E28" w:rsidP="00637F15">
                      <w:pPr>
                        <w:spacing w:before="120"/>
                        <w:jc w:val="both"/>
                        <w:rPr>
                          <w:rFonts w:ascii="Arial" w:hAnsi="Arial" w:cs="Arial"/>
                        </w:rPr>
                      </w:pPr>
                      <w:r>
                        <w:rPr>
                          <w:rFonts w:ascii="Arial" w:hAnsi="Arial" w:cs="Arial"/>
                        </w:rPr>
                        <w:t xml:space="preserve">Le </w:t>
                      </w:r>
                      <w:r w:rsidRPr="00637F15">
                        <w:rPr>
                          <w:rFonts w:ascii="Arial" w:hAnsi="Arial" w:cs="Arial"/>
                          <w:b/>
                          <w:bCs/>
                        </w:rPr>
                        <w:t>28 janvier</w:t>
                      </w:r>
                      <w:r>
                        <w:rPr>
                          <w:rFonts w:ascii="Arial" w:hAnsi="Arial" w:cs="Arial"/>
                        </w:rPr>
                        <w:t xml:space="preserve">, le </w:t>
                      </w:r>
                      <w:r w:rsidRPr="00637F15">
                        <w:rPr>
                          <w:rFonts w:ascii="Arial" w:hAnsi="Arial" w:cs="Arial"/>
                          <w:b/>
                          <w:bCs/>
                        </w:rPr>
                        <w:t>lycée agricole</w:t>
                      </w:r>
                      <w:r>
                        <w:rPr>
                          <w:rFonts w:ascii="Arial" w:hAnsi="Arial" w:cs="Arial"/>
                        </w:rPr>
                        <w:t xml:space="preserve"> de Coutances intervient pour la coupe et pose de </w:t>
                      </w:r>
                      <w:r w:rsidRPr="00637F15">
                        <w:rPr>
                          <w:rFonts w:ascii="Arial" w:hAnsi="Arial" w:cs="Arial"/>
                          <w:b/>
                          <w:bCs/>
                        </w:rPr>
                        <w:t>fascines</w:t>
                      </w:r>
                      <w:r>
                        <w:rPr>
                          <w:rFonts w:ascii="Arial" w:hAnsi="Arial" w:cs="Arial"/>
                        </w:rPr>
                        <w:t xml:space="preserve"> à la plage.</w:t>
                      </w:r>
                    </w:p>
                    <w:p w14:paraId="24A5B544" w14:textId="36EDE7EA" w:rsidR="00A21E28" w:rsidRPr="00682AD5" w:rsidRDefault="00A21E28" w:rsidP="00682AD5">
                      <w:pPr>
                        <w:spacing w:before="120"/>
                        <w:jc w:val="both"/>
                        <w:rPr>
                          <w:rFonts w:ascii="Arial" w:hAnsi="Arial" w:cs="Arial"/>
                        </w:rPr>
                      </w:pPr>
                      <w:r w:rsidRPr="00682AD5">
                        <w:rPr>
                          <w:rFonts w:ascii="Arial" w:hAnsi="Arial" w:cs="Arial"/>
                        </w:rPr>
                        <w:t xml:space="preserve">Le </w:t>
                      </w:r>
                      <w:r w:rsidRPr="00637F15">
                        <w:rPr>
                          <w:rFonts w:ascii="Arial" w:hAnsi="Arial" w:cs="Arial"/>
                          <w:b/>
                          <w:bCs/>
                        </w:rPr>
                        <w:t xml:space="preserve">2 </w:t>
                      </w:r>
                      <w:r w:rsidRPr="00682AD5">
                        <w:rPr>
                          <w:rFonts w:ascii="Arial" w:hAnsi="Arial" w:cs="Arial"/>
                          <w:b/>
                        </w:rPr>
                        <w:t>février</w:t>
                      </w:r>
                      <w:r w:rsidRPr="00682AD5">
                        <w:rPr>
                          <w:rFonts w:ascii="Arial" w:hAnsi="Arial" w:cs="Arial"/>
                        </w:rPr>
                        <w:t>, nous pouvons déguster l</w:t>
                      </w:r>
                      <w:r>
                        <w:rPr>
                          <w:rFonts w:ascii="Arial" w:hAnsi="Arial" w:cs="Arial"/>
                        </w:rPr>
                        <w:t>a</w:t>
                      </w:r>
                      <w:r w:rsidRPr="00682AD5">
                        <w:rPr>
                          <w:rFonts w:ascii="Arial" w:hAnsi="Arial" w:cs="Arial"/>
                        </w:rPr>
                        <w:t xml:space="preserve"> poule au pot préparée par le</w:t>
                      </w:r>
                      <w:r w:rsidRPr="00682AD5">
                        <w:rPr>
                          <w:rFonts w:ascii="Arial" w:hAnsi="Arial" w:cs="Arial"/>
                          <w:b/>
                        </w:rPr>
                        <w:t xml:space="preserve"> club du 3</w:t>
                      </w:r>
                      <w:r w:rsidRPr="00682AD5">
                        <w:rPr>
                          <w:rFonts w:ascii="Arial" w:hAnsi="Arial" w:cs="Arial"/>
                          <w:b/>
                          <w:vertAlign w:val="superscript"/>
                        </w:rPr>
                        <w:t>ème</w:t>
                      </w:r>
                      <w:r w:rsidRPr="00682AD5">
                        <w:rPr>
                          <w:rFonts w:ascii="Arial" w:hAnsi="Arial" w:cs="Arial"/>
                          <w:b/>
                        </w:rPr>
                        <w:t> âge</w:t>
                      </w:r>
                      <w:r w:rsidRPr="00682AD5">
                        <w:rPr>
                          <w:rFonts w:ascii="Arial" w:hAnsi="Arial" w:cs="Arial"/>
                        </w:rPr>
                        <w:t>.</w:t>
                      </w:r>
                    </w:p>
                    <w:p w14:paraId="0427BF68" w14:textId="1044913E" w:rsidR="00A21E28" w:rsidRPr="00682AD5" w:rsidRDefault="00A21E28" w:rsidP="00682AD5">
                      <w:pPr>
                        <w:spacing w:before="120"/>
                        <w:jc w:val="both"/>
                        <w:rPr>
                          <w:rFonts w:ascii="Arial" w:hAnsi="Arial" w:cs="Arial"/>
                        </w:rPr>
                      </w:pPr>
                      <w:r w:rsidRPr="00682AD5">
                        <w:rPr>
                          <w:rFonts w:ascii="Arial" w:hAnsi="Arial" w:cs="Arial"/>
                        </w:rPr>
                        <w:t xml:space="preserve">Le </w:t>
                      </w:r>
                      <w:r>
                        <w:rPr>
                          <w:rFonts w:ascii="Arial" w:hAnsi="Arial" w:cs="Arial"/>
                          <w:b/>
                        </w:rPr>
                        <w:t xml:space="preserve">4 février, </w:t>
                      </w:r>
                      <w:r w:rsidRPr="00637F15">
                        <w:rPr>
                          <w:rFonts w:ascii="Arial" w:hAnsi="Arial" w:cs="Arial"/>
                          <w:bCs/>
                        </w:rPr>
                        <w:t xml:space="preserve">la pose de </w:t>
                      </w:r>
                      <w:r w:rsidRPr="00637F15">
                        <w:rPr>
                          <w:rFonts w:ascii="Arial" w:hAnsi="Arial" w:cs="Arial"/>
                          <w:b/>
                        </w:rPr>
                        <w:t>fascines</w:t>
                      </w:r>
                      <w:r w:rsidRPr="00637F15">
                        <w:rPr>
                          <w:rFonts w:ascii="Arial" w:hAnsi="Arial" w:cs="Arial"/>
                          <w:bCs/>
                        </w:rPr>
                        <w:t xml:space="preserve"> se poursuit </w:t>
                      </w:r>
                      <w:r>
                        <w:rPr>
                          <w:rFonts w:ascii="Arial" w:hAnsi="Arial" w:cs="Arial"/>
                          <w:bCs/>
                        </w:rPr>
                        <w:t xml:space="preserve">avec </w:t>
                      </w:r>
                      <w:r w:rsidRPr="00637F15">
                        <w:rPr>
                          <w:rFonts w:ascii="Arial" w:hAnsi="Arial" w:cs="Arial"/>
                          <w:bCs/>
                        </w:rPr>
                        <w:t>le lycée</w:t>
                      </w:r>
                      <w:r>
                        <w:rPr>
                          <w:rFonts w:ascii="Arial" w:hAnsi="Arial" w:cs="Arial"/>
                          <w:bCs/>
                        </w:rPr>
                        <w:t xml:space="preserve"> agricole</w:t>
                      </w:r>
                      <w:r w:rsidRPr="00637F15">
                        <w:rPr>
                          <w:rFonts w:ascii="Arial" w:hAnsi="Arial" w:cs="Arial"/>
                          <w:bCs/>
                        </w:rPr>
                        <w:t>.</w:t>
                      </w:r>
                    </w:p>
                    <w:p w14:paraId="03E6BA1F" w14:textId="72F97BE3" w:rsidR="00A21E28" w:rsidRPr="00682AD5" w:rsidRDefault="00A21E28" w:rsidP="00682AD5">
                      <w:pPr>
                        <w:spacing w:before="120"/>
                        <w:jc w:val="both"/>
                        <w:rPr>
                          <w:rFonts w:ascii="Arial" w:hAnsi="Arial" w:cs="Arial"/>
                        </w:rPr>
                      </w:pPr>
                      <w:r w:rsidRPr="00682AD5">
                        <w:rPr>
                          <w:rFonts w:ascii="Arial" w:hAnsi="Arial" w:cs="Arial"/>
                        </w:rPr>
                        <w:t xml:space="preserve">Le </w:t>
                      </w:r>
                      <w:r>
                        <w:rPr>
                          <w:rFonts w:ascii="Arial" w:hAnsi="Arial" w:cs="Arial"/>
                          <w:b/>
                        </w:rPr>
                        <w:t xml:space="preserve">15 mars </w:t>
                      </w:r>
                      <w:r>
                        <w:rPr>
                          <w:rFonts w:ascii="Arial" w:hAnsi="Arial" w:cs="Arial"/>
                          <w:bCs/>
                        </w:rPr>
                        <w:t>a lieu</w:t>
                      </w:r>
                      <w:r>
                        <w:rPr>
                          <w:rFonts w:ascii="Arial" w:hAnsi="Arial" w:cs="Arial"/>
                          <w:b/>
                        </w:rPr>
                        <w:t xml:space="preserve"> </w:t>
                      </w:r>
                      <w:r w:rsidRPr="00637F15">
                        <w:rPr>
                          <w:rFonts w:ascii="Arial" w:hAnsi="Arial" w:cs="Arial"/>
                          <w:bCs/>
                        </w:rPr>
                        <w:t>les</w:t>
                      </w:r>
                      <w:r>
                        <w:rPr>
                          <w:rFonts w:ascii="Arial" w:hAnsi="Arial" w:cs="Arial"/>
                          <w:b/>
                        </w:rPr>
                        <w:t xml:space="preserve"> élections municipales.</w:t>
                      </w:r>
                    </w:p>
                    <w:p w14:paraId="457EF9B9" w14:textId="35C6F552" w:rsidR="00A21E28" w:rsidRPr="00682AD5" w:rsidRDefault="00A21E28" w:rsidP="00682AD5">
                      <w:pPr>
                        <w:spacing w:before="120"/>
                        <w:jc w:val="both"/>
                        <w:rPr>
                          <w:rFonts w:ascii="Arial" w:hAnsi="Arial" w:cs="Arial"/>
                        </w:rPr>
                      </w:pPr>
                      <w:r w:rsidRPr="00682AD5">
                        <w:rPr>
                          <w:rFonts w:ascii="Arial" w:hAnsi="Arial" w:cs="Arial"/>
                        </w:rPr>
                        <w:t xml:space="preserve">Le </w:t>
                      </w:r>
                      <w:r w:rsidRPr="00682AD5">
                        <w:rPr>
                          <w:rFonts w:ascii="Arial" w:hAnsi="Arial" w:cs="Arial"/>
                          <w:b/>
                        </w:rPr>
                        <w:t>8 mai</w:t>
                      </w:r>
                      <w:r w:rsidRPr="00682AD5">
                        <w:rPr>
                          <w:rFonts w:ascii="Arial" w:hAnsi="Arial" w:cs="Arial"/>
                        </w:rPr>
                        <w:t xml:space="preserve">, </w:t>
                      </w:r>
                      <w:r>
                        <w:rPr>
                          <w:rFonts w:ascii="Arial" w:hAnsi="Arial" w:cs="Arial"/>
                        </w:rPr>
                        <w:t>la commémoration se déroule en comité restreint.</w:t>
                      </w:r>
                    </w:p>
                    <w:p w14:paraId="333F0C78" w14:textId="0A354E40" w:rsidR="00A21E28" w:rsidRDefault="00A21E28" w:rsidP="00682AD5">
                      <w:pPr>
                        <w:spacing w:before="120"/>
                        <w:jc w:val="both"/>
                        <w:rPr>
                          <w:rFonts w:ascii="Arial" w:hAnsi="Arial" w:cs="Arial"/>
                        </w:rPr>
                      </w:pPr>
                      <w:r>
                        <w:rPr>
                          <w:rFonts w:ascii="Arial" w:hAnsi="Arial" w:cs="Arial"/>
                        </w:rPr>
                        <w:t xml:space="preserve">La </w:t>
                      </w:r>
                      <w:r w:rsidRPr="00637F15">
                        <w:rPr>
                          <w:rFonts w:ascii="Arial" w:hAnsi="Arial" w:cs="Arial"/>
                          <w:b/>
                          <w:bCs/>
                        </w:rPr>
                        <w:t>Paillote</w:t>
                      </w:r>
                      <w:r>
                        <w:rPr>
                          <w:rFonts w:ascii="Arial" w:hAnsi="Arial" w:cs="Arial"/>
                        </w:rPr>
                        <w:t xml:space="preserve"> réouvre à partir du </w:t>
                      </w:r>
                      <w:r w:rsidRPr="00637F15">
                        <w:rPr>
                          <w:rFonts w:ascii="Arial" w:hAnsi="Arial" w:cs="Arial"/>
                          <w:b/>
                          <w:bCs/>
                        </w:rPr>
                        <w:t>22 mai</w:t>
                      </w:r>
                      <w:r>
                        <w:rPr>
                          <w:rFonts w:ascii="Arial" w:hAnsi="Arial" w:cs="Arial"/>
                        </w:rPr>
                        <w:t xml:space="preserve"> et ferme fin septembre.</w:t>
                      </w:r>
                    </w:p>
                    <w:p w14:paraId="5A5BEEED" w14:textId="6CC1100F"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week-end du 23 et 24 mai</w:t>
                      </w:r>
                      <w:r>
                        <w:rPr>
                          <w:rFonts w:ascii="Arial" w:hAnsi="Arial" w:cs="Arial"/>
                        </w:rPr>
                        <w:t xml:space="preserve">, le conseil municipal distribue aux habitants des </w:t>
                      </w:r>
                      <w:r w:rsidRPr="00A543D9">
                        <w:rPr>
                          <w:rFonts w:ascii="Arial" w:hAnsi="Arial" w:cs="Arial"/>
                          <w:b/>
                          <w:bCs/>
                        </w:rPr>
                        <w:t>masques en tissus</w:t>
                      </w:r>
                      <w:r>
                        <w:rPr>
                          <w:rFonts w:ascii="Arial" w:hAnsi="Arial" w:cs="Arial"/>
                        </w:rPr>
                        <w:t xml:space="preserve"> offerts par le Département et la COCM.</w:t>
                      </w:r>
                    </w:p>
                    <w:p w14:paraId="14CE1E67" w14:textId="2E6AF1CD" w:rsidR="00A21E28" w:rsidRDefault="00A21E28" w:rsidP="00682AD5">
                      <w:pPr>
                        <w:spacing w:before="120"/>
                        <w:jc w:val="both"/>
                        <w:rPr>
                          <w:rFonts w:ascii="Arial" w:hAnsi="Arial" w:cs="Arial"/>
                        </w:rPr>
                      </w:pPr>
                      <w:r>
                        <w:rPr>
                          <w:rFonts w:ascii="Arial" w:hAnsi="Arial" w:cs="Arial"/>
                        </w:rPr>
                        <w:t xml:space="preserve">La </w:t>
                      </w:r>
                      <w:r w:rsidRPr="00A543D9">
                        <w:rPr>
                          <w:rFonts w:ascii="Arial" w:hAnsi="Arial" w:cs="Arial"/>
                          <w:b/>
                          <w:bCs/>
                        </w:rPr>
                        <w:t>bibliothèque</w:t>
                      </w:r>
                      <w:r>
                        <w:rPr>
                          <w:rFonts w:ascii="Arial" w:hAnsi="Arial" w:cs="Arial"/>
                        </w:rPr>
                        <w:t xml:space="preserve"> réouvre à partir du </w:t>
                      </w:r>
                      <w:r w:rsidRPr="00A543D9">
                        <w:rPr>
                          <w:rFonts w:ascii="Arial" w:hAnsi="Arial" w:cs="Arial"/>
                          <w:b/>
                          <w:bCs/>
                        </w:rPr>
                        <w:t>30 mai</w:t>
                      </w:r>
                      <w:r>
                        <w:rPr>
                          <w:rFonts w:ascii="Arial" w:hAnsi="Arial" w:cs="Arial"/>
                        </w:rPr>
                        <w:t xml:space="preserve"> avec une permanence le samedi puis, à partir du 6 octobre, avec deux permanences.</w:t>
                      </w:r>
                    </w:p>
                    <w:p w14:paraId="6B2D55F2" w14:textId="14516148" w:rsidR="00A21E28" w:rsidRPr="00682AD5" w:rsidRDefault="00A21E28" w:rsidP="00682AD5">
                      <w:pPr>
                        <w:spacing w:before="120"/>
                        <w:jc w:val="both"/>
                        <w:rPr>
                          <w:rFonts w:ascii="Arial" w:hAnsi="Arial" w:cs="Arial"/>
                        </w:rPr>
                      </w:pPr>
                      <w:r>
                        <w:rPr>
                          <w:rFonts w:ascii="Arial" w:hAnsi="Arial" w:cs="Arial"/>
                        </w:rPr>
                        <w:t xml:space="preserve">Le </w:t>
                      </w:r>
                      <w:r w:rsidRPr="00D23278">
                        <w:rPr>
                          <w:rFonts w:ascii="Arial" w:hAnsi="Arial" w:cs="Arial"/>
                          <w:b/>
                          <w:bCs/>
                        </w:rPr>
                        <w:t>30 mai</w:t>
                      </w:r>
                      <w:r>
                        <w:rPr>
                          <w:rFonts w:ascii="Arial" w:hAnsi="Arial" w:cs="Arial"/>
                        </w:rPr>
                        <w:t xml:space="preserve">, l’équipe municipale avec le concours du </w:t>
                      </w:r>
                      <w:proofErr w:type="spellStart"/>
                      <w:r>
                        <w:rPr>
                          <w:rFonts w:ascii="Arial" w:hAnsi="Arial" w:cs="Arial"/>
                        </w:rPr>
                        <w:t>Symel</w:t>
                      </w:r>
                      <w:proofErr w:type="spellEnd"/>
                      <w:r>
                        <w:rPr>
                          <w:rFonts w:ascii="Arial" w:hAnsi="Arial" w:cs="Arial"/>
                        </w:rPr>
                        <w:t xml:space="preserve"> participe à la pose de </w:t>
                      </w:r>
                      <w:r w:rsidRPr="00A543D9">
                        <w:rPr>
                          <w:rFonts w:ascii="Arial" w:hAnsi="Arial" w:cs="Arial"/>
                          <w:b/>
                          <w:bCs/>
                        </w:rPr>
                        <w:t>fascines</w:t>
                      </w:r>
                      <w:r>
                        <w:rPr>
                          <w:rFonts w:ascii="Arial" w:hAnsi="Arial" w:cs="Arial"/>
                        </w:rPr>
                        <w:t>.</w:t>
                      </w:r>
                    </w:p>
                    <w:p w14:paraId="427121D8" w14:textId="32085D28"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6 juin</w:t>
                      </w:r>
                      <w:r>
                        <w:rPr>
                          <w:rFonts w:ascii="Arial" w:hAnsi="Arial" w:cs="Arial"/>
                        </w:rPr>
                        <w:t xml:space="preserve">, les </w:t>
                      </w:r>
                      <w:r w:rsidRPr="00A543D9">
                        <w:rPr>
                          <w:rFonts w:ascii="Arial" w:hAnsi="Arial" w:cs="Arial"/>
                          <w:b/>
                          <w:bCs/>
                        </w:rPr>
                        <w:t>drapeaux</w:t>
                      </w:r>
                      <w:r>
                        <w:rPr>
                          <w:rFonts w:ascii="Arial" w:hAnsi="Arial" w:cs="Arial"/>
                        </w:rPr>
                        <w:t xml:space="preserve"> sont dressés dès le matin dans le cimetière et à 18h44 sonnent les </w:t>
                      </w:r>
                      <w:r w:rsidRPr="00A543D9">
                        <w:rPr>
                          <w:rFonts w:ascii="Arial" w:hAnsi="Arial" w:cs="Arial"/>
                          <w:b/>
                          <w:bCs/>
                        </w:rPr>
                        <w:t>cloches de la liberté</w:t>
                      </w:r>
                      <w:r>
                        <w:rPr>
                          <w:rFonts w:ascii="Arial" w:hAnsi="Arial" w:cs="Arial"/>
                        </w:rPr>
                        <w:t>.</w:t>
                      </w:r>
                    </w:p>
                    <w:p w14:paraId="4C58A398" w14:textId="08379193" w:rsidR="00A21E28" w:rsidRPr="00682AD5" w:rsidRDefault="00A21E28" w:rsidP="00682AD5">
                      <w:pPr>
                        <w:spacing w:before="120"/>
                        <w:jc w:val="both"/>
                        <w:rPr>
                          <w:rFonts w:ascii="Arial" w:hAnsi="Arial" w:cs="Arial"/>
                        </w:rPr>
                      </w:pPr>
                      <w:r>
                        <w:rPr>
                          <w:rFonts w:ascii="Arial" w:hAnsi="Arial" w:cs="Arial"/>
                        </w:rPr>
                        <w:t xml:space="preserve">Le </w:t>
                      </w:r>
                      <w:r w:rsidRPr="00A543D9">
                        <w:rPr>
                          <w:rFonts w:ascii="Arial" w:hAnsi="Arial" w:cs="Arial"/>
                          <w:b/>
                          <w:bCs/>
                        </w:rPr>
                        <w:t>4 juillet</w:t>
                      </w:r>
                      <w:r>
                        <w:rPr>
                          <w:rFonts w:ascii="Arial" w:hAnsi="Arial" w:cs="Arial"/>
                        </w:rPr>
                        <w:t xml:space="preserve">, l’association « initiatives brettevillaises » organise son traditionnel </w:t>
                      </w:r>
                      <w:r w:rsidRPr="00A543D9">
                        <w:rPr>
                          <w:rFonts w:ascii="Arial" w:hAnsi="Arial" w:cs="Arial"/>
                          <w:b/>
                          <w:bCs/>
                        </w:rPr>
                        <w:t>vide grenier</w:t>
                      </w:r>
                      <w:r>
                        <w:rPr>
                          <w:rFonts w:ascii="Arial" w:hAnsi="Arial" w:cs="Arial"/>
                        </w:rPr>
                        <w:t xml:space="preserve"> dans le respect des règles sanitaires.</w:t>
                      </w:r>
                    </w:p>
                    <w:p w14:paraId="7F88DA87" w14:textId="391055AA" w:rsidR="00A21E28" w:rsidRPr="00682AD5" w:rsidRDefault="00A21E28" w:rsidP="00682AD5">
                      <w:pPr>
                        <w:spacing w:before="120"/>
                        <w:jc w:val="both"/>
                        <w:rPr>
                          <w:rFonts w:ascii="Arial" w:hAnsi="Arial" w:cs="Arial"/>
                        </w:rPr>
                      </w:pPr>
                      <w:r>
                        <w:rPr>
                          <w:rFonts w:ascii="Arial" w:hAnsi="Arial" w:cs="Arial"/>
                        </w:rPr>
                        <w:t xml:space="preserve">Un </w:t>
                      </w:r>
                      <w:r w:rsidRPr="00A543D9">
                        <w:rPr>
                          <w:rFonts w:ascii="Arial" w:hAnsi="Arial" w:cs="Arial"/>
                          <w:b/>
                          <w:bCs/>
                        </w:rPr>
                        <w:t>marché du terroir</w:t>
                      </w:r>
                      <w:r>
                        <w:rPr>
                          <w:rFonts w:ascii="Arial" w:hAnsi="Arial" w:cs="Arial"/>
                        </w:rPr>
                        <w:t xml:space="preserve"> est mis en place pendant toute la </w:t>
                      </w:r>
                      <w:r w:rsidRPr="00A543D9">
                        <w:rPr>
                          <w:rFonts w:ascii="Arial" w:hAnsi="Arial" w:cs="Arial"/>
                          <w:b/>
                          <w:bCs/>
                        </w:rPr>
                        <w:t>saison estivale</w:t>
                      </w:r>
                      <w:r>
                        <w:rPr>
                          <w:rFonts w:ascii="Arial" w:hAnsi="Arial" w:cs="Arial"/>
                        </w:rPr>
                        <w:t xml:space="preserve"> par Madame Christine LEBREUILLY, en accord avec la municipalité.</w:t>
                      </w:r>
                    </w:p>
                    <w:p w14:paraId="40347051" w14:textId="3ED1DAF5" w:rsidR="00A21E28" w:rsidRDefault="00A21E28" w:rsidP="00682AD5">
                      <w:pPr>
                        <w:spacing w:before="120"/>
                        <w:jc w:val="both"/>
                        <w:rPr>
                          <w:rFonts w:ascii="Arial" w:hAnsi="Arial" w:cs="Arial"/>
                        </w:rPr>
                      </w:pPr>
                      <w:r>
                        <w:rPr>
                          <w:rFonts w:ascii="Arial" w:hAnsi="Arial" w:cs="Arial"/>
                        </w:rPr>
                        <w:t xml:space="preserve">Tous les </w:t>
                      </w:r>
                      <w:r w:rsidRPr="00A543D9">
                        <w:rPr>
                          <w:rFonts w:ascii="Arial" w:hAnsi="Arial" w:cs="Arial"/>
                          <w:b/>
                          <w:bCs/>
                        </w:rPr>
                        <w:t>jeudis</w:t>
                      </w:r>
                      <w:r>
                        <w:rPr>
                          <w:rFonts w:ascii="Arial" w:hAnsi="Arial" w:cs="Arial"/>
                        </w:rPr>
                        <w:t xml:space="preserve"> de </w:t>
                      </w:r>
                      <w:r w:rsidRPr="00A543D9">
                        <w:rPr>
                          <w:rFonts w:ascii="Arial" w:hAnsi="Arial" w:cs="Arial"/>
                          <w:b/>
                          <w:bCs/>
                        </w:rPr>
                        <w:t>mi-juillet à fin août</w:t>
                      </w:r>
                      <w:r>
                        <w:rPr>
                          <w:rFonts w:ascii="Arial" w:hAnsi="Arial" w:cs="Arial"/>
                        </w:rPr>
                        <w:t xml:space="preserve">, Monsieur Daniel SERRE propose des cours de </w:t>
                      </w:r>
                      <w:r w:rsidRPr="00A543D9">
                        <w:rPr>
                          <w:rFonts w:ascii="Arial" w:hAnsi="Arial" w:cs="Arial"/>
                          <w:b/>
                          <w:bCs/>
                        </w:rPr>
                        <w:t xml:space="preserve">gym douce </w:t>
                      </w:r>
                      <w:r>
                        <w:rPr>
                          <w:rFonts w:ascii="Arial" w:hAnsi="Arial" w:cs="Arial"/>
                        </w:rPr>
                        <w:t>à la plage.</w:t>
                      </w:r>
                    </w:p>
                    <w:p w14:paraId="0B4A1D0B" w14:textId="2B285CB1" w:rsidR="00A21E28" w:rsidRDefault="00A21E28" w:rsidP="00682AD5">
                      <w:pPr>
                        <w:spacing w:before="120"/>
                        <w:jc w:val="both"/>
                        <w:rPr>
                          <w:rFonts w:ascii="Arial" w:hAnsi="Arial" w:cs="Arial"/>
                        </w:rPr>
                      </w:pPr>
                      <w:r>
                        <w:rPr>
                          <w:rFonts w:ascii="Arial" w:hAnsi="Arial" w:cs="Arial"/>
                        </w:rPr>
                        <w:t xml:space="preserve">Deux concours de </w:t>
                      </w:r>
                      <w:r w:rsidRPr="00A543D9">
                        <w:rPr>
                          <w:rFonts w:ascii="Arial" w:hAnsi="Arial" w:cs="Arial"/>
                          <w:b/>
                          <w:bCs/>
                        </w:rPr>
                        <w:t>château de sable</w:t>
                      </w:r>
                      <w:r>
                        <w:rPr>
                          <w:rFonts w:ascii="Arial" w:hAnsi="Arial" w:cs="Arial"/>
                        </w:rPr>
                        <w:t xml:space="preserve"> sont organisés par l’association « </w:t>
                      </w:r>
                      <w:r w:rsidRPr="00A543D9">
                        <w:rPr>
                          <w:rFonts w:ascii="Arial" w:hAnsi="Arial" w:cs="Arial"/>
                          <w:b/>
                          <w:bCs/>
                        </w:rPr>
                        <w:t>initiatives brettevillaises</w:t>
                      </w:r>
                      <w:r>
                        <w:rPr>
                          <w:rFonts w:ascii="Arial" w:hAnsi="Arial" w:cs="Arial"/>
                          <w:b/>
                          <w:bCs/>
                        </w:rPr>
                        <w:t> »</w:t>
                      </w:r>
                      <w:r>
                        <w:rPr>
                          <w:rFonts w:ascii="Arial" w:hAnsi="Arial" w:cs="Arial"/>
                        </w:rPr>
                        <w:t xml:space="preserve">, en </w:t>
                      </w:r>
                      <w:r w:rsidRPr="00A543D9">
                        <w:rPr>
                          <w:rFonts w:ascii="Arial" w:hAnsi="Arial" w:cs="Arial"/>
                          <w:b/>
                          <w:bCs/>
                        </w:rPr>
                        <w:t>juillet</w:t>
                      </w:r>
                      <w:r>
                        <w:rPr>
                          <w:rFonts w:ascii="Arial" w:hAnsi="Arial" w:cs="Arial"/>
                        </w:rPr>
                        <w:t xml:space="preserve"> et en </w:t>
                      </w:r>
                      <w:r w:rsidRPr="00A543D9">
                        <w:rPr>
                          <w:rFonts w:ascii="Arial" w:hAnsi="Arial" w:cs="Arial"/>
                          <w:b/>
                          <w:bCs/>
                        </w:rPr>
                        <w:t>août</w:t>
                      </w:r>
                      <w:r>
                        <w:rPr>
                          <w:rFonts w:ascii="Arial" w:hAnsi="Arial" w:cs="Arial"/>
                        </w:rPr>
                        <w:t>.</w:t>
                      </w:r>
                    </w:p>
                    <w:p w14:paraId="4295CD4E" w14:textId="7E0A6CD9" w:rsidR="00A21E28" w:rsidRDefault="00A21E28" w:rsidP="00682AD5">
                      <w:pPr>
                        <w:spacing w:before="120"/>
                        <w:jc w:val="both"/>
                        <w:rPr>
                          <w:rFonts w:ascii="Arial" w:hAnsi="Arial" w:cs="Arial"/>
                        </w:rPr>
                      </w:pPr>
                      <w:r>
                        <w:rPr>
                          <w:rFonts w:ascii="Arial" w:hAnsi="Arial" w:cs="Arial"/>
                        </w:rPr>
                        <w:t>L’Espace R. Jabet est fermé jusqu’au 31 décembre 2020 avec pour conséquence l’annulation des évènements de fin d’année et des locations.</w:t>
                      </w:r>
                    </w:p>
                    <w:p w14:paraId="70FEC201" w14:textId="7865A642" w:rsidR="000B7DB3" w:rsidRDefault="000B7DB3" w:rsidP="00682AD5">
                      <w:pPr>
                        <w:spacing w:before="120"/>
                        <w:jc w:val="both"/>
                        <w:rPr>
                          <w:rFonts w:ascii="Arial" w:hAnsi="Arial" w:cs="Arial"/>
                        </w:rPr>
                      </w:pPr>
                    </w:p>
                    <w:p w14:paraId="6EA82297" w14:textId="4343FB5C" w:rsidR="000B7DB3" w:rsidRDefault="000B7DB3" w:rsidP="00682AD5">
                      <w:pPr>
                        <w:spacing w:before="120"/>
                        <w:jc w:val="both"/>
                        <w:rPr>
                          <w:rFonts w:ascii="Arial" w:hAnsi="Arial" w:cs="Arial"/>
                        </w:rPr>
                      </w:pPr>
                    </w:p>
                    <w:p w14:paraId="220EBFAE" w14:textId="2ADC4616" w:rsidR="000B7DB3" w:rsidRDefault="000B7DB3" w:rsidP="00682AD5">
                      <w:pPr>
                        <w:spacing w:before="120"/>
                        <w:jc w:val="both"/>
                        <w:rPr>
                          <w:rFonts w:ascii="Arial" w:hAnsi="Arial" w:cs="Arial"/>
                        </w:rPr>
                      </w:pPr>
                    </w:p>
                    <w:p w14:paraId="5F798598" w14:textId="77777777" w:rsidR="000B7DB3" w:rsidRPr="00682AD5" w:rsidRDefault="000B7DB3" w:rsidP="00682AD5">
                      <w:pPr>
                        <w:spacing w:before="120"/>
                        <w:jc w:val="both"/>
                        <w:rPr>
                          <w:rFonts w:ascii="Arial" w:hAnsi="Arial" w:cs="Arial"/>
                        </w:rPr>
                      </w:pPr>
                    </w:p>
                    <w:p w14:paraId="59F8EC20" w14:textId="77777777" w:rsidR="00A21E28" w:rsidRPr="00682AD5" w:rsidRDefault="00A21E28" w:rsidP="00682AD5">
                      <w:pPr>
                        <w:shd w:val="clear" w:color="auto" w:fill="FFFFFF"/>
                        <w:jc w:val="both"/>
                        <w:rPr>
                          <w:rFonts w:ascii="Arial" w:hAnsi="Arial" w:cs="Arial"/>
                        </w:rPr>
                      </w:pPr>
                    </w:p>
                    <w:p w14:paraId="17169775" w14:textId="77777777" w:rsidR="00A21E28" w:rsidRPr="00682AD5" w:rsidRDefault="00A21E28" w:rsidP="00551582">
                      <w:pPr>
                        <w:shd w:val="clear" w:color="auto" w:fill="FFFFFF"/>
                        <w:ind w:firstLine="708"/>
                        <w:jc w:val="both"/>
                        <w:rPr>
                          <w:rFonts w:ascii="Arial" w:hAnsi="Arial" w:cs="Arial"/>
                        </w:rPr>
                      </w:pPr>
                    </w:p>
                  </w:txbxContent>
                </v:textbox>
                <w10:wrap anchorx="margin"/>
              </v:shape>
            </w:pict>
          </mc:Fallback>
        </mc:AlternateContent>
      </w:r>
    </w:p>
    <w:p w14:paraId="7711EAB2" w14:textId="2956E7F2" w:rsidR="000B7DB3" w:rsidRPr="000B7DB3" w:rsidRDefault="000B7DB3" w:rsidP="000B7DB3"/>
    <w:p w14:paraId="060CF919" w14:textId="3ABCE0D1" w:rsidR="000B7DB3" w:rsidRPr="000B7DB3" w:rsidRDefault="000B7DB3" w:rsidP="000B7DB3"/>
    <w:p w14:paraId="7B097642" w14:textId="350AB4FE" w:rsidR="000B7DB3" w:rsidRPr="000B7DB3" w:rsidRDefault="000B7DB3" w:rsidP="000B7DB3"/>
    <w:p w14:paraId="76CE4737" w14:textId="628F0C1A" w:rsidR="000B7DB3" w:rsidRPr="000B7DB3" w:rsidRDefault="000B7DB3" w:rsidP="000B7DB3"/>
    <w:p w14:paraId="24D03CDB" w14:textId="63BB5740" w:rsidR="000B7DB3" w:rsidRPr="000B7DB3" w:rsidRDefault="000B7DB3" w:rsidP="000B7DB3"/>
    <w:p w14:paraId="250F2D36" w14:textId="524626DD" w:rsidR="000B7DB3" w:rsidRPr="000B7DB3" w:rsidRDefault="000B7DB3" w:rsidP="000B7DB3"/>
    <w:p w14:paraId="684DD99A" w14:textId="0DA1E9AD" w:rsidR="000B7DB3" w:rsidRPr="000B7DB3" w:rsidRDefault="000B7DB3" w:rsidP="000B7DB3"/>
    <w:p w14:paraId="178E4793" w14:textId="485C8EF2" w:rsidR="000B7DB3" w:rsidRPr="000B7DB3" w:rsidRDefault="000B7DB3" w:rsidP="000B7DB3"/>
    <w:p w14:paraId="21E4AAC4" w14:textId="5C77D44E" w:rsidR="000B7DB3" w:rsidRPr="000B7DB3" w:rsidRDefault="000B7DB3" w:rsidP="000B7DB3"/>
    <w:p w14:paraId="7C188987" w14:textId="5460EE09" w:rsidR="000B7DB3" w:rsidRPr="000B7DB3" w:rsidRDefault="000B7DB3" w:rsidP="000B7DB3"/>
    <w:p w14:paraId="2598C1FD" w14:textId="7056BDE8" w:rsidR="000B7DB3" w:rsidRPr="000B7DB3" w:rsidRDefault="000B7DB3" w:rsidP="000B7DB3"/>
    <w:p w14:paraId="4AC0538F" w14:textId="4F526C8A" w:rsidR="000B7DB3" w:rsidRPr="000B7DB3" w:rsidRDefault="000B7DB3" w:rsidP="000B7DB3"/>
    <w:p w14:paraId="281AD0F0" w14:textId="27CE42C2" w:rsidR="000B7DB3" w:rsidRPr="000B7DB3" w:rsidRDefault="000B7DB3" w:rsidP="000B7DB3"/>
    <w:p w14:paraId="2EE3CF77" w14:textId="749ACA8A" w:rsidR="000B7DB3" w:rsidRPr="000B7DB3" w:rsidRDefault="000B7DB3" w:rsidP="000B7DB3"/>
    <w:p w14:paraId="715906D1" w14:textId="7F677556" w:rsidR="000B7DB3" w:rsidRPr="000B7DB3" w:rsidRDefault="000B7DB3" w:rsidP="000B7DB3"/>
    <w:p w14:paraId="3F0D565C" w14:textId="7DB6D378" w:rsidR="000B7DB3" w:rsidRPr="000B7DB3" w:rsidRDefault="000B7DB3" w:rsidP="000B7DB3"/>
    <w:p w14:paraId="69DBB0CE" w14:textId="2C1AC5C0" w:rsidR="000B7DB3" w:rsidRPr="000B7DB3" w:rsidRDefault="000B7DB3" w:rsidP="000B7DB3"/>
    <w:p w14:paraId="1A211458" w14:textId="0216334A" w:rsidR="000B7DB3" w:rsidRPr="000B7DB3" w:rsidRDefault="000B7DB3" w:rsidP="000B7DB3"/>
    <w:p w14:paraId="28BA3DA7" w14:textId="0BDC0A1D" w:rsidR="000B7DB3" w:rsidRPr="000B7DB3" w:rsidRDefault="000B7DB3" w:rsidP="000B7DB3"/>
    <w:p w14:paraId="137CA7DF" w14:textId="3040C55E" w:rsidR="000B7DB3" w:rsidRPr="000B7DB3" w:rsidRDefault="000B7DB3" w:rsidP="000B7DB3"/>
    <w:p w14:paraId="3FE07932" w14:textId="21964909" w:rsidR="000B7DB3" w:rsidRPr="000B7DB3" w:rsidRDefault="000B7DB3" w:rsidP="000B7DB3"/>
    <w:p w14:paraId="1D7C97E4" w14:textId="4FDBD374" w:rsidR="000B7DB3" w:rsidRPr="000B7DB3" w:rsidRDefault="000B7DB3" w:rsidP="000B7DB3"/>
    <w:p w14:paraId="3F4BE9E0" w14:textId="5E57FCF5" w:rsidR="000B7DB3" w:rsidRPr="000B7DB3" w:rsidRDefault="000B7DB3" w:rsidP="000B7DB3"/>
    <w:p w14:paraId="709020E3" w14:textId="644A9528" w:rsidR="000B7DB3" w:rsidRPr="000B7DB3" w:rsidRDefault="000B7DB3" w:rsidP="000B7DB3"/>
    <w:p w14:paraId="1C490091" w14:textId="37A776C5" w:rsidR="000B7DB3" w:rsidRPr="000B7DB3" w:rsidRDefault="000B7DB3" w:rsidP="000B7DB3"/>
    <w:p w14:paraId="2E8430F8" w14:textId="205765EC" w:rsidR="000B7DB3" w:rsidRPr="000B7DB3" w:rsidRDefault="000B7DB3" w:rsidP="000B7DB3"/>
    <w:p w14:paraId="53EDE1AE" w14:textId="67F7ACF8" w:rsidR="000B7DB3" w:rsidRPr="000B7DB3" w:rsidRDefault="000B7DB3" w:rsidP="000B7DB3"/>
    <w:p w14:paraId="23B3A15A" w14:textId="3D41CBD1" w:rsidR="000B7DB3" w:rsidRPr="000B7DB3" w:rsidRDefault="000B7DB3" w:rsidP="000B7DB3"/>
    <w:p w14:paraId="2034EDC4" w14:textId="29922DB4" w:rsidR="000B7DB3" w:rsidRPr="000B7DB3" w:rsidRDefault="000B7DB3" w:rsidP="000B7DB3"/>
    <w:p w14:paraId="67F02064" w14:textId="0217798B" w:rsidR="000B7DB3" w:rsidRPr="000B7DB3" w:rsidRDefault="000B7DB3" w:rsidP="000B7DB3"/>
    <w:p w14:paraId="599E7B79" w14:textId="2FF3B0B8" w:rsidR="000B7DB3" w:rsidRDefault="000B7DB3" w:rsidP="000B7DB3"/>
    <w:p w14:paraId="32CF5292" w14:textId="569F68B4" w:rsidR="000B7DB3" w:rsidRPr="000B7DB3" w:rsidRDefault="000B7DB3" w:rsidP="000B7DB3"/>
    <w:p w14:paraId="3C80AE0A" w14:textId="2FA177A5" w:rsidR="000B7DB3" w:rsidRPr="000B7DB3" w:rsidRDefault="000B7DB3" w:rsidP="000B7DB3"/>
    <w:p w14:paraId="6077CFC1" w14:textId="6F69FEA5" w:rsidR="000B7DB3" w:rsidRDefault="000B7DB3" w:rsidP="000B7DB3"/>
    <w:p w14:paraId="505AF07C" w14:textId="4BC8984B" w:rsidR="000B7DB3" w:rsidRDefault="000B7DB3" w:rsidP="000B7DB3">
      <w:pPr>
        <w:jc w:val="right"/>
      </w:pPr>
    </w:p>
    <w:p w14:paraId="69874784" w14:textId="05CF7DBB" w:rsidR="000B7DB3" w:rsidRDefault="000B7DB3" w:rsidP="000B7DB3">
      <w:pPr>
        <w:jc w:val="right"/>
      </w:pPr>
    </w:p>
    <w:p w14:paraId="04171C32" w14:textId="05A1528E" w:rsidR="000B7DB3" w:rsidRDefault="000B7DB3" w:rsidP="000B7DB3">
      <w:pPr>
        <w:jc w:val="right"/>
      </w:pPr>
    </w:p>
    <w:p w14:paraId="18E8C165" w14:textId="344FEED3" w:rsidR="000B7DB3" w:rsidRDefault="000B7DB3" w:rsidP="000B7DB3">
      <w:pPr>
        <w:jc w:val="right"/>
      </w:pPr>
    </w:p>
    <w:p w14:paraId="7989D1CA" w14:textId="37423AFA" w:rsidR="000B7DB3" w:rsidRDefault="000B7DB3" w:rsidP="000B7DB3">
      <w:pPr>
        <w:jc w:val="right"/>
      </w:pPr>
    </w:p>
    <w:p w14:paraId="02DD67C2" w14:textId="02E23647" w:rsidR="000B7DB3" w:rsidRDefault="000B7DB3" w:rsidP="000B7DB3">
      <w:pPr>
        <w:jc w:val="right"/>
      </w:pPr>
    </w:p>
    <w:p w14:paraId="3B48E922" w14:textId="772495AF" w:rsidR="000B7DB3" w:rsidRDefault="000B7DB3" w:rsidP="000B7DB3">
      <w:pPr>
        <w:jc w:val="right"/>
      </w:pPr>
    </w:p>
    <w:p w14:paraId="2E6811A9" w14:textId="77777777" w:rsidR="000B7DB3" w:rsidRDefault="000B7DB3" w:rsidP="000B7DB3"/>
    <w:p w14:paraId="697A3FEE" w14:textId="77777777" w:rsidR="000B7DB3" w:rsidRDefault="000B7DB3" w:rsidP="000B7DB3">
      <w:r>
        <w:rPr>
          <w:noProof/>
        </w:rPr>
        <w:lastRenderedPageBreak/>
        <mc:AlternateContent>
          <mc:Choice Requires="wps">
            <w:drawing>
              <wp:anchor distT="0" distB="0" distL="114300" distR="114300" simplePos="0" relativeHeight="251867648" behindDoc="0" locked="0" layoutInCell="1" allowOverlap="1" wp14:anchorId="7C36DA04" wp14:editId="5F56D672">
                <wp:simplePos x="0" y="0"/>
                <wp:positionH relativeFrom="margin">
                  <wp:align>right</wp:align>
                </wp:positionH>
                <wp:positionV relativeFrom="paragraph">
                  <wp:posOffset>146050</wp:posOffset>
                </wp:positionV>
                <wp:extent cx="6609715" cy="9582150"/>
                <wp:effectExtent l="0" t="0" r="19685" b="19050"/>
                <wp:wrapNone/>
                <wp:docPr id="15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9582150"/>
                        </a:xfrm>
                        <a:prstGeom prst="rect">
                          <a:avLst/>
                        </a:prstGeom>
                        <a:solidFill>
                          <a:srgbClr val="FFFFFF"/>
                        </a:solidFill>
                        <a:ln w="12700">
                          <a:solidFill>
                            <a:srgbClr val="0000FF"/>
                          </a:solidFill>
                          <a:miter lim="800000"/>
                          <a:headEnd/>
                          <a:tailEnd/>
                        </a:ln>
                      </wps:spPr>
                      <wps:txbx>
                        <w:txbxContent>
                          <w:p w14:paraId="035838F1" w14:textId="77777777" w:rsidR="000B7DB3" w:rsidRDefault="000B7DB3" w:rsidP="000B7DB3">
                            <w:pPr>
                              <w:shd w:val="clear" w:color="auto" w:fill="FFFFFF"/>
                              <w:spacing w:before="120"/>
                              <w:jc w:val="both"/>
                              <w:rPr>
                                <w:rFonts w:ascii="Arial" w:hAnsi="Arial" w:cs="Arial"/>
                              </w:rPr>
                            </w:pPr>
                          </w:p>
                          <w:p w14:paraId="6A8D3AA2" w14:textId="77777777" w:rsidR="000B7DB3" w:rsidRDefault="000B7DB3" w:rsidP="000B7DB3">
                            <w:pPr>
                              <w:shd w:val="clear" w:color="auto" w:fill="FFFFFF"/>
                              <w:spacing w:before="120"/>
                              <w:jc w:val="both"/>
                              <w:rPr>
                                <w:rFonts w:ascii="Arial" w:hAnsi="Arial" w:cs="Arial"/>
                              </w:rPr>
                            </w:pPr>
                          </w:p>
                          <w:p w14:paraId="470F44D3" w14:textId="77777777" w:rsidR="000B7DB3" w:rsidRPr="00411BF0" w:rsidRDefault="000B7DB3" w:rsidP="000B7DB3">
                            <w:pPr>
                              <w:shd w:val="clear" w:color="auto" w:fill="FFFFFF"/>
                              <w:ind w:firstLine="708"/>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DA04" id="_x0000_s1082" type="#_x0000_t202" style="position:absolute;margin-left:469.25pt;margin-top:11.5pt;width:520.45pt;height:754.5pt;z-index:25186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wQNAIAAF4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" strokecolor="blue" strokeweight="1pt">
                <v:textbox>
                  <w:txbxContent>
                    <w:p w14:paraId="035838F1" w14:textId="77777777" w:rsidR="000B7DB3" w:rsidRDefault="000B7DB3" w:rsidP="000B7DB3">
                      <w:pPr>
                        <w:shd w:val="clear" w:color="auto" w:fill="FFFFFF"/>
                        <w:spacing w:before="120"/>
                        <w:jc w:val="both"/>
                        <w:rPr>
                          <w:rFonts w:ascii="Arial" w:hAnsi="Arial" w:cs="Arial"/>
                        </w:rPr>
                      </w:pPr>
                    </w:p>
                    <w:p w14:paraId="6A8D3AA2" w14:textId="77777777" w:rsidR="000B7DB3" w:rsidRDefault="000B7DB3" w:rsidP="000B7DB3">
                      <w:pPr>
                        <w:shd w:val="clear" w:color="auto" w:fill="FFFFFF"/>
                        <w:spacing w:before="120"/>
                        <w:jc w:val="both"/>
                        <w:rPr>
                          <w:rFonts w:ascii="Arial" w:hAnsi="Arial" w:cs="Arial"/>
                        </w:rPr>
                      </w:pPr>
                    </w:p>
                    <w:p w14:paraId="470F44D3" w14:textId="77777777" w:rsidR="000B7DB3" w:rsidRPr="00411BF0" w:rsidRDefault="000B7DB3" w:rsidP="000B7DB3">
                      <w:pPr>
                        <w:shd w:val="clear" w:color="auto" w:fill="FFFFFF"/>
                        <w:ind w:firstLine="708"/>
                        <w:jc w:val="both"/>
                        <w:rPr>
                          <w:rFonts w:ascii="Arial" w:hAnsi="Arial" w:cs="Arial"/>
                        </w:rPr>
                      </w:pP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68672" behindDoc="0" locked="0" layoutInCell="1" allowOverlap="1" wp14:anchorId="216DAB28" wp14:editId="074BEBE9">
                <wp:simplePos x="0" y="0"/>
                <wp:positionH relativeFrom="column">
                  <wp:posOffset>247650</wp:posOffset>
                </wp:positionH>
                <wp:positionV relativeFrom="paragraph">
                  <wp:posOffset>12700</wp:posOffset>
                </wp:positionV>
                <wp:extent cx="1760855" cy="321310"/>
                <wp:effectExtent l="0" t="0" r="10795" b="21590"/>
                <wp:wrapNone/>
                <wp:docPr id="15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21310"/>
                        </a:xfrm>
                        <a:prstGeom prst="rect">
                          <a:avLst/>
                        </a:prstGeom>
                        <a:solidFill>
                          <a:srgbClr val="3366FF"/>
                        </a:solidFill>
                        <a:ln w="12700">
                          <a:solidFill>
                            <a:srgbClr val="3366FF"/>
                          </a:solidFill>
                          <a:miter lim="800000"/>
                          <a:headEnd/>
                          <a:tailEnd/>
                        </a:ln>
                      </wps:spPr>
                      <wps:txbx>
                        <w:txbxContent>
                          <w:p w14:paraId="5ECF2063" w14:textId="77777777" w:rsidR="000B7DB3" w:rsidRPr="006628F2" w:rsidRDefault="000B7DB3" w:rsidP="000B7DB3">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BILAN 2014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AB28" id="_x0000_s1083" type="#_x0000_t202" style="position:absolute;margin-left:19.5pt;margin-top:1pt;width:138.65pt;height:25.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" fillcolor="#36f" strokecolor="#36f" strokeweight="1pt">
                <v:textbox>
                  <w:txbxContent>
                    <w:p w14:paraId="5ECF2063" w14:textId="77777777" w:rsidR="000B7DB3" w:rsidRPr="006628F2" w:rsidRDefault="000B7DB3" w:rsidP="000B7DB3">
                      <w:pPr>
                        <w:jc w:val="cente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t>BILAN 2014 / 2020</w:t>
                      </w:r>
                    </w:p>
                  </w:txbxContent>
                </v:textbox>
              </v:shape>
            </w:pict>
          </mc:Fallback>
        </mc:AlternateContent>
      </w:r>
    </w:p>
    <w:p w14:paraId="11F38EDD" w14:textId="77777777" w:rsidR="000B7DB3" w:rsidRDefault="000B7DB3" w:rsidP="000B7DB3">
      <w:r>
        <w:rPr>
          <w:noProof/>
        </w:rPr>
        <mc:AlternateContent>
          <mc:Choice Requires="wps">
            <w:drawing>
              <wp:anchor distT="0" distB="0" distL="114300" distR="114300" simplePos="0" relativeHeight="251869696" behindDoc="0" locked="0" layoutInCell="1" allowOverlap="1" wp14:anchorId="06A5FCF9" wp14:editId="28E6A032">
                <wp:simplePos x="0" y="0"/>
                <wp:positionH relativeFrom="column">
                  <wp:posOffset>1960880</wp:posOffset>
                </wp:positionH>
                <wp:positionV relativeFrom="paragraph">
                  <wp:posOffset>13970</wp:posOffset>
                </wp:positionV>
                <wp:extent cx="1143000" cy="609600"/>
                <wp:effectExtent l="19050" t="0" r="38100" b="114300"/>
                <wp:wrapNone/>
                <wp:docPr id="159" name="Phylactère : pensées 159"/>
                <wp:cNvGraphicFramePr/>
                <a:graphic xmlns:a="http://schemas.openxmlformats.org/drawingml/2006/main">
                  <a:graphicData uri="http://schemas.microsoft.com/office/word/2010/wordprocessingShape">
                    <wps:wsp>
                      <wps:cNvSpPr/>
                      <wps:spPr>
                        <a:xfrm>
                          <a:off x="0" y="0"/>
                          <a:ext cx="1143000" cy="6096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D7F80" w14:textId="77777777" w:rsidR="000B7DB3" w:rsidRPr="00C65153" w:rsidRDefault="000B7DB3" w:rsidP="000B7DB3">
                            <w:pPr>
                              <w:jc w:val="center"/>
                              <w:rPr>
                                <w:rFonts w:ascii="Arial" w:hAnsi="Arial" w:cs="Arial"/>
                                <w:b/>
                                <w:bCs/>
                              </w:rPr>
                            </w:pPr>
                            <w:r w:rsidRPr="00C65153">
                              <w:rPr>
                                <w:rFonts w:ascii="Arial" w:hAnsi="Arial" w:cs="Arial"/>
                                <w:b/>
                                <w:bCs/>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5FCF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9" o:spid="_x0000_s1084" type="#_x0000_t106" style="position:absolute;margin-left:154.4pt;margin-top:1.1pt;width:90pt;height:48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" adj="6300,24300" fillcolor="#4472c4 [3204]" strokecolor="#1f3763 [1604]" strokeweight="1pt">
                <v:stroke joinstyle="miter"/>
                <v:textbox>
                  <w:txbxContent>
                    <w:p w14:paraId="4BCD7F80" w14:textId="77777777" w:rsidR="000B7DB3" w:rsidRPr="00C65153" w:rsidRDefault="000B7DB3" w:rsidP="000B7DB3">
                      <w:pPr>
                        <w:jc w:val="center"/>
                        <w:rPr>
                          <w:rFonts w:ascii="Arial" w:hAnsi="Arial" w:cs="Arial"/>
                          <w:b/>
                          <w:bCs/>
                        </w:rPr>
                      </w:pPr>
                      <w:r w:rsidRPr="00C65153">
                        <w:rPr>
                          <w:rFonts w:ascii="Arial" w:hAnsi="Arial" w:cs="Arial"/>
                          <w:b/>
                          <w:bCs/>
                        </w:rPr>
                        <w:t>2014</w:t>
                      </w:r>
                    </w:p>
                  </w:txbxContent>
                </v:textbox>
              </v:shape>
            </w:pict>
          </mc:Fallback>
        </mc:AlternateContent>
      </w:r>
    </w:p>
    <w:p w14:paraId="47BC825C" w14:textId="77777777" w:rsidR="000B7DB3" w:rsidRDefault="000B7DB3" w:rsidP="000B7DB3">
      <w:r>
        <w:rPr>
          <w:noProof/>
        </w:rPr>
        <mc:AlternateContent>
          <mc:Choice Requires="wps">
            <w:drawing>
              <wp:anchor distT="0" distB="0" distL="114300" distR="114300" simplePos="0" relativeHeight="251871744" behindDoc="0" locked="0" layoutInCell="1" allowOverlap="1" wp14:anchorId="329C596F" wp14:editId="331FC4CD">
                <wp:simplePos x="0" y="0"/>
                <wp:positionH relativeFrom="margin">
                  <wp:posOffset>3103880</wp:posOffset>
                </wp:positionH>
                <wp:positionV relativeFrom="paragraph">
                  <wp:posOffset>133985</wp:posOffset>
                </wp:positionV>
                <wp:extent cx="266700" cy="85725"/>
                <wp:effectExtent l="0" t="0" r="19050" b="28575"/>
                <wp:wrapNone/>
                <wp:docPr id="164" name="Connecteur droit 164"/>
                <wp:cNvGraphicFramePr/>
                <a:graphic xmlns:a="http://schemas.openxmlformats.org/drawingml/2006/main">
                  <a:graphicData uri="http://schemas.microsoft.com/office/word/2010/wordprocessingShape">
                    <wps:wsp>
                      <wps:cNvCnPr/>
                      <wps:spPr>
                        <a:xfrm>
                          <a:off x="0" y="0"/>
                          <a:ext cx="26670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E2490" id="Connecteur droit 164" o:spid="_x0000_s1026" style="position:absolute;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4pt,10.55pt" to="265.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870720" behindDoc="0" locked="0" layoutInCell="1" allowOverlap="1" wp14:anchorId="64CDBF44" wp14:editId="442F88E4">
                <wp:simplePos x="0" y="0"/>
                <wp:positionH relativeFrom="column">
                  <wp:posOffset>3018155</wp:posOffset>
                </wp:positionH>
                <wp:positionV relativeFrom="paragraph">
                  <wp:posOffset>114935</wp:posOffset>
                </wp:positionV>
                <wp:extent cx="3095625" cy="1019175"/>
                <wp:effectExtent l="0" t="0" r="9525" b="9525"/>
                <wp:wrapNone/>
                <wp:docPr id="174" name="Zone de texte 174"/>
                <wp:cNvGraphicFramePr/>
                <a:graphic xmlns:a="http://schemas.openxmlformats.org/drawingml/2006/main">
                  <a:graphicData uri="http://schemas.microsoft.com/office/word/2010/wordprocessingShape">
                    <wps:wsp>
                      <wps:cNvSpPr txBox="1"/>
                      <wps:spPr>
                        <a:xfrm>
                          <a:off x="0" y="0"/>
                          <a:ext cx="3095625" cy="1019175"/>
                        </a:xfrm>
                        <a:prstGeom prst="rect">
                          <a:avLst/>
                        </a:prstGeom>
                        <a:solidFill>
                          <a:schemeClr val="lt1"/>
                        </a:solidFill>
                        <a:ln w="6350">
                          <a:noFill/>
                        </a:ln>
                      </wps:spPr>
                      <wps:txbx>
                        <w:txbxContent>
                          <w:p w14:paraId="311170E9" w14:textId="77777777" w:rsidR="000B7DB3" w:rsidRPr="008A594D" w:rsidRDefault="000B7DB3" w:rsidP="000B7DB3">
                            <w:pPr>
                              <w:jc w:val="center"/>
                              <w:rPr>
                                <w:rFonts w:ascii="Arial" w:hAnsi="Arial" w:cs="Arial"/>
                              </w:rPr>
                            </w:pPr>
                            <w:r w:rsidRPr="008A594D">
                              <w:rPr>
                                <w:rFonts w:ascii="Arial" w:hAnsi="Arial" w:cs="Arial"/>
                              </w:rPr>
                              <w:t>Rénovation de la salle polyvalente</w:t>
                            </w:r>
                          </w:p>
                          <w:p w14:paraId="05256C52" w14:textId="77777777" w:rsidR="000B7DB3" w:rsidRPr="008A594D" w:rsidRDefault="000B7DB3" w:rsidP="000B7DB3">
                            <w:pPr>
                              <w:spacing w:before="120"/>
                              <w:jc w:val="center"/>
                              <w:rPr>
                                <w:rFonts w:ascii="Arial" w:hAnsi="Arial" w:cs="Arial"/>
                              </w:rPr>
                            </w:pPr>
                            <w:r w:rsidRPr="008A594D">
                              <w:rPr>
                                <w:rFonts w:ascii="Arial" w:hAnsi="Arial" w:cs="Arial"/>
                              </w:rPr>
                              <w:t>Installation de deux défibrillateurs (salle polyvalente et base de char à voile)</w:t>
                            </w:r>
                          </w:p>
                          <w:p w14:paraId="07B938D2" w14:textId="77777777" w:rsidR="000B7DB3" w:rsidRPr="008A594D" w:rsidRDefault="000B7DB3" w:rsidP="000B7DB3">
                            <w:pPr>
                              <w:spacing w:before="120"/>
                              <w:rPr>
                                <w:rFonts w:ascii="Arial" w:hAnsi="Arial" w:cs="Arial"/>
                              </w:rPr>
                            </w:pPr>
                            <w:r w:rsidRPr="008A594D">
                              <w:rPr>
                                <w:rFonts w:ascii="Arial" w:hAnsi="Arial" w:cs="Arial"/>
                              </w:rPr>
                              <w:t>Réouverture de la Paillotte</w:t>
                            </w:r>
                          </w:p>
                          <w:p w14:paraId="67C57826" w14:textId="77777777" w:rsidR="000B7DB3" w:rsidRDefault="000B7DB3" w:rsidP="000B7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DBF44" id="Zone de texte 174" o:spid="_x0000_s1085" type="#_x0000_t202" style="position:absolute;margin-left:237.65pt;margin-top:9.05pt;width:243.75pt;height:80.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" fillcolor="white [3201]" stroked="f" strokeweight=".5pt">
                <v:textbox>
                  <w:txbxContent>
                    <w:p w14:paraId="311170E9" w14:textId="77777777" w:rsidR="000B7DB3" w:rsidRPr="008A594D" w:rsidRDefault="000B7DB3" w:rsidP="000B7DB3">
                      <w:pPr>
                        <w:jc w:val="center"/>
                        <w:rPr>
                          <w:rFonts w:ascii="Arial" w:hAnsi="Arial" w:cs="Arial"/>
                        </w:rPr>
                      </w:pPr>
                      <w:r w:rsidRPr="008A594D">
                        <w:rPr>
                          <w:rFonts w:ascii="Arial" w:hAnsi="Arial" w:cs="Arial"/>
                        </w:rPr>
                        <w:t>Rénovation de la salle polyvalente</w:t>
                      </w:r>
                    </w:p>
                    <w:p w14:paraId="05256C52" w14:textId="77777777" w:rsidR="000B7DB3" w:rsidRPr="008A594D" w:rsidRDefault="000B7DB3" w:rsidP="000B7DB3">
                      <w:pPr>
                        <w:spacing w:before="120"/>
                        <w:jc w:val="center"/>
                        <w:rPr>
                          <w:rFonts w:ascii="Arial" w:hAnsi="Arial" w:cs="Arial"/>
                        </w:rPr>
                      </w:pPr>
                      <w:r w:rsidRPr="008A594D">
                        <w:rPr>
                          <w:rFonts w:ascii="Arial" w:hAnsi="Arial" w:cs="Arial"/>
                        </w:rPr>
                        <w:t>Installation de deux défibrillateurs (salle polyvalente et base de char à voile)</w:t>
                      </w:r>
                    </w:p>
                    <w:p w14:paraId="07B938D2" w14:textId="77777777" w:rsidR="000B7DB3" w:rsidRPr="008A594D" w:rsidRDefault="000B7DB3" w:rsidP="000B7DB3">
                      <w:pPr>
                        <w:spacing w:before="120"/>
                        <w:rPr>
                          <w:rFonts w:ascii="Arial" w:hAnsi="Arial" w:cs="Arial"/>
                        </w:rPr>
                      </w:pPr>
                      <w:r w:rsidRPr="008A594D">
                        <w:rPr>
                          <w:rFonts w:ascii="Arial" w:hAnsi="Arial" w:cs="Arial"/>
                        </w:rPr>
                        <w:t>Réouverture de la Paillotte</w:t>
                      </w:r>
                    </w:p>
                    <w:p w14:paraId="67C57826" w14:textId="77777777" w:rsidR="000B7DB3" w:rsidRDefault="000B7DB3" w:rsidP="000B7DB3"/>
                  </w:txbxContent>
                </v:textbox>
              </v:shape>
            </w:pict>
          </mc:Fallback>
        </mc:AlternateContent>
      </w:r>
    </w:p>
    <w:p w14:paraId="25E1E79A" w14:textId="77777777" w:rsidR="000B7DB3" w:rsidRDefault="000B7DB3" w:rsidP="000B7DB3">
      <w:r>
        <w:rPr>
          <w:noProof/>
        </w:rPr>
        <mc:AlternateContent>
          <mc:Choice Requires="wps">
            <w:drawing>
              <wp:anchor distT="0" distB="0" distL="114300" distR="114300" simplePos="0" relativeHeight="251872768" behindDoc="0" locked="0" layoutInCell="1" allowOverlap="1" wp14:anchorId="6EA36FF6" wp14:editId="0F0B281B">
                <wp:simplePos x="0" y="0"/>
                <wp:positionH relativeFrom="column">
                  <wp:posOffset>2980054</wp:posOffset>
                </wp:positionH>
                <wp:positionV relativeFrom="paragraph">
                  <wp:posOffset>120650</wp:posOffset>
                </wp:positionV>
                <wp:extent cx="200025" cy="190500"/>
                <wp:effectExtent l="0" t="0" r="28575" b="19050"/>
                <wp:wrapNone/>
                <wp:docPr id="175" name="Connecteur droit 175"/>
                <wp:cNvGraphicFramePr/>
                <a:graphic xmlns:a="http://schemas.openxmlformats.org/drawingml/2006/main">
                  <a:graphicData uri="http://schemas.microsoft.com/office/word/2010/wordprocessingShape">
                    <wps:wsp>
                      <wps:cNvCnPr/>
                      <wps:spPr>
                        <a:xfrm>
                          <a:off x="0" y="0"/>
                          <a:ext cx="2000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90C91" id="Connecteur droit 175"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9.5pt" to="250.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" strokecolor="#4472c4 [3204]" strokeweight=".5pt">
                <v:stroke joinstyle="miter"/>
              </v:line>
            </w:pict>
          </mc:Fallback>
        </mc:AlternateContent>
      </w:r>
    </w:p>
    <w:p w14:paraId="667ED32A" w14:textId="77777777" w:rsidR="000B7DB3" w:rsidRDefault="000B7DB3" w:rsidP="000B7DB3">
      <w:r>
        <w:rPr>
          <w:noProof/>
        </w:rPr>
        <mc:AlternateContent>
          <mc:Choice Requires="wps">
            <w:drawing>
              <wp:anchor distT="0" distB="0" distL="114300" distR="114300" simplePos="0" relativeHeight="251873792" behindDoc="0" locked="0" layoutInCell="1" allowOverlap="1" wp14:anchorId="3A0E517A" wp14:editId="52587B9A">
                <wp:simplePos x="0" y="0"/>
                <wp:positionH relativeFrom="column">
                  <wp:posOffset>2760980</wp:posOffset>
                </wp:positionH>
                <wp:positionV relativeFrom="paragraph">
                  <wp:posOffset>97790</wp:posOffset>
                </wp:positionV>
                <wp:extent cx="276225" cy="447675"/>
                <wp:effectExtent l="0" t="0" r="28575" b="28575"/>
                <wp:wrapNone/>
                <wp:docPr id="176" name="Connecteur droit 176"/>
                <wp:cNvGraphicFramePr/>
                <a:graphic xmlns:a="http://schemas.openxmlformats.org/drawingml/2006/main">
                  <a:graphicData uri="http://schemas.microsoft.com/office/word/2010/wordprocessingShape">
                    <wps:wsp>
                      <wps:cNvCnPr/>
                      <wps:spPr>
                        <a:xfrm>
                          <a:off x="0" y="0"/>
                          <a:ext cx="27622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1E376" id="Connecteur droit 176"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pt,7.7pt" to="239.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" strokecolor="#4472c4 [3204]" strokeweight=".5pt">
                <v:stroke joinstyle="miter"/>
              </v:line>
            </w:pict>
          </mc:Fallback>
        </mc:AlternateContent>
      </w:r>
    </w:p>
    <w:p w14:paraId="2A77D264" w14:textId="77777777" w:rsidR="000B7DB3" w:rsidRDefault="000B7DB3" w:rsidP="000B7DB3"/>
    <w:p w14:paraId="51CF21E4" w14:textId="77777777" w:rsidR="000B7DB3" w:rsidRDefault="000B7DB3" w:rsidP="000B7DB3">
      <w:r>
        <w:rPr>
          <w:noProof/>
        </w:rPr>
        <mc:AlternateContent>
          <mc:Choice Requires="wps">
            <w:drawing>
              <wp:anchor distT="0" distB="0" distL="114300" distR="114300" simplePos="0" relativeHeight="251874816" behindDoc="0" locked="0" layoutInCell="1" allowOverlap="1" wp14:anchorId="278AAB52" wp14:editId="0DDB439B">
                <wp:simplePos x="0" y="0"/>
                <wp:positionH relativeFrom="column">
                  <wp:posOffset>148590</wp:posOffset>
                </wp:positionH>
                <wp:positionV relativeFrom="paragraph">
                  <wp:posOffset>139700</wp:posOffset>
                </wp:positionV>
                <wp:extent cx="1144800" cy="608400"/>
                <wp:effectExtent l="0" t="133350" r="0" b="172720"/>
                <wp:wrapSquare wrapText="bothSides"/>
                <wp:docPr id="177" name="Phylactère : pensées 177"/>
                <wp:cNvGraphicFramePr/>
                <a:graphic xmlns:a="http://schemas.openxmlformats.org/drawingml/2006/main">
                  <a:graphicData uri="http://schemas.microsoft.com/office/word/2010/wordprocessingShape">
                    <wps:wsp>
                      <wps:cNvSpPr/>
                      <wps:spPr>
                        <a:xfrm>
                          <a:off x="0" y="0"/>
                          <a:ext cx="1144800" cy="60840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00CA98B7"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AB52" id="Phylactère : pensées 177" o:spid="_x0000_s1086" type="#_x0000_t106" style="position:absolute;margin-left:11.7pt;margin-top:11pt;width:90.15pt;height:47.9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" adj="6300,24300" fillcolor="#4472c4" strokecolor="#2f528f" strokeweight="1pt">
                <v:stroke joinstyle="miter"/>
                <v:textbox>
                  <w:txbxContent>
                    <w:p w14:paraId="00CA98B7"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2015</w:t>
                      </w:r>
                    </w:p>
                  </w:txbxContent>
                </v:textbox>
                <w10:wrap type="square"/>
              </v:shape>
            </w:pict>
          </mc:Fallback>
        </mc:AlternateContent>
      </w:r>
    </w:p>
    <w:p w14:paraId="12540052" w14:textId="77777777" w:rsidR="000B7DB3" w:rsidRDefault="000B7DB3" w:rsidP="000B7DB3">
      <w:r>
        <w:rPr>
          <w:noProof/>
        </w:rPr>
        <mc:AlternateContent>
          <mc:Choice Requires="wps">
            <w:drawing>
              <wp:anchor distT="0" distB="0" distL="114300" distR="114300" simplePos="0" relativeHeight="251876864" behindDoc="0" locked="0" layoutInCell="1" allowOverlap="1" wp14:anchorId="2FBD4A7B" wp14:editId="0BDF1ADE">
                <wp:simplePos x="0" y="0"/>
                <wp:positionH relativeFrom="column">
                  <wp:posOffset>1295400</wp:posOffset>
                </wp:positionH>
                <wp:positionV relativeFrom="paragraph">
                  <wp:posOffset>295911</wp:posOffset>
                </wp:positionV>
                <wp:extent cx="113030" cy="95250"/>
                <wp:effectExtent l="0" t="0" r="20320" b="19050"/>
                <wp:wrapNone/>
                <wp:docPr id="178" name="Connecteur droit 178"/>
                <wp:cNvGraphicFramePr/>
                <a:graphic xmlns:a="http://schemas.openxmlformats.org/drawingml/2006/main">
                  <a:graphicData uri="http://schemas.microsoft.com/office/word/2010/wordprocessingShape">
                    <wps:wsp>
                      <wps:cNvCnPr/>
                      <wps:spPr>
                        <a:xfrm flipH="1" flipV="1">
                          <a:off x="0" y="0"/>
                          <a:ext cx="11303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19C3C" id="Connecteur droit 178" o:spid="_x0000_s1026" style="position:absolute;flip:x 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3.3pt" to="110.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" strokecolor="#4472c4 [3204]" strokeweight=".5pt">
                <v:stroke joinstyle="miter"/>
              </v:line>
            </w:pict>
          </mc:Fallback>
        </mc:AlternateContent>
      </w:r>
      <w:r>
        <w:rPr>
          <w:noProof/>
          <w:sz w:val="16"/>
          <w:szCs w:val="16"/>
        </w:rPr>
        <mc:AlternateContent>
          <mc:Choice Requires="wps">
            <w:drawing>
              <wp:anchor distT="0" distB="0" distL="114300" distR="114300" simplePos="0" relativeHeight="251878912" behindDoc="0" locked="0" layoutInCell="1" allowOverlap="1" wp14:anchorId="09166362" wp14:editId="3AEF6AF0">
                <wp:simplePos x="0" y="0"/>
                <wp:positionH relativeFrom="column">
                  <wp:posOffset>779145</wp:posOffset>
                </wp:positionH>
                <wp:positionV relativeFrom="paragraph">
                  <wp:posOffset>643255</wp:posOffset>
                </wp:positionV>
                <wp:extent cx="504825" cy="247650"/>
                <wp:effectExtent l="0" t="0" r="28575" b="19050"/>
                <wp:wrapNone/>
                <wp:docPr id="179" name="Connecteur droit 179"/>
                <wp:cNvGraphicFramePr/>
                <a:graphic xmlns:a="http://schemas.openxmlformats.org/drawingml/2006/main">
                  <a:graphicData uri="http://schemas.microsoft.com/office/word/2010/wordprocessingShape">
                    <wps:wsp>
                      <wps:cNvCnPr/>
                      <wps:spPr>
                        <a:xfrm>
                          <a:off x="0" y="0"/>
                          <a:ext cx="5048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E57E7" id="Connecteur droit 179"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50.65pt" to="101.1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" strokecolor="#4472c4 [3204]" strokeweight=".5pt">
                <v:stroke joinstyle="miter"/>
              </v:line>
            </w:pict>
          </mc:Fallback>
        </mc:AlternateContent>
      </w:r>
      <w:r>
        <w:rPr>
          <w:noProof/>
        </w:rPr>
        <mc:AlternateContent>
          <mc:Choice Requires="wps">
            <w:drawing>
              <wp:anchor distT="0" distB="0" distL="114300" distR="114300" simplePos="0" relativeHeight="251877888" behindDoc="0" locked="0" layoutInCell="1" allowOverlap="1" wp14:anchorId="0DE645D8" wp14:editId="56121BFA">
                <wp:simplePos x="0" y="0"/>
                <wp:positionH relativeFrom="column">
                  <wp:posOffset>1064895</wp:posOffset>
                </wp:positionH>
                <wp:positionV relativeFrom="paragraph">
                  <wp:posOffset>537845</wp:posOffset>
                </wp:positionV>
                <wp:extent cx="257175" cy="133350"/>
                <wp:effectExtent l="0" t="0" r="28575" b="19050"/>
                <wp:wrapNone/>
                <wp:docPr id="180" name="Connecteur droit 180"/>
                <wp:cNvGraphicFramePr/>
                <a:graphic xmlns:a="http://schemas.openxmlformats.org/drawingml/2006/main">
                  <a:graphicData uri="http://schemas.microsoft.com/office/word/2010/wordprocessingShape">
                    <wps:wsp>
                      <wps:cNvCnPr/>
                      <wps:spPr>
                        <a:xfrm flipH="1" flipV="1">
                          <a:off x="0" y="0"/>
                          <a:ext cx="25717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34872" id="Connecteur droit 180" o:spid="_x0000_s1026" style="position:absolute;flip:x 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42.35pt" to="104.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" strokecolor="#4472c4 [3204]" strokeweight=".5pt">
                <v:stroke joinstyle="miter"/>
              </v:line>
            </w:pict>
          </mc:Fallback>
        </mc:AlternateContent>
      </w:r>
      <w:r>
        <w:rPr>
          <w:noProof/>
        </w:rPr>
        <mc:AlternateContent>
          <mc:Choice Requires="wps">
            <w:drawing>
              <wp:anchor distT="0" distB="0" distL="114300" distR="114300" simplePos="0" relativeHeight="251875840" behindDoc="0" locked="0" layoutInCell="1" allowOverlap="1" wp14:anchorId="0FC81B9E" wp14:editId="0AD82F0E">
                <wp:simplePos x="0" y="0"/>
                <wp:positionH relativeFrom="margin">
                  <wp:posOffset>1257300</wp:posOffset>
                </wp:positionH>
                <wp:positionV relativeFrom="paragraph">
                  <wp:posOffset>257810</wp:posOffset>
                </wp:positionV>
                <wp:extent cx="5257800" cy="895350"/>
                <wp:effectExtent l="0" t="0" r="0" b="0"/>
                <wp:wrapSquare wrapText="bothSides"/>
                <wp:docPr id="181" name="Zone de texte 181"/>
                <wp:cNvGraphicFramePr/>
                <a:graphic xmlns:a="http://schemas.openxmlformats.org/drawingml/2006/main">
                  <a:graphicData uri="http://schemas.microsoft.com/office/word/2010/wordprocessingShape">
                    <wps:wsp>
                      <wps:cNvSpPr txBox="1"/>
                      <wps:spPr>
                        <a:xfrm>
                          <a:off x="0" y="0"/>
                          <a:ext cx="5257800" cy="895350"/>
                        </a:xfrm>
                        <a:prstGeom prst="rect">
                          <a:avLst/>
                        </a:prstGeom>
                        <a:solidFill>
                          <a:sysClr val="window" lastClr="FFFFFF"/>
                        </a:solidFill>
                        <a:ln w="6350">
                          <a:noFill/>
                        </a:ln>
                      </wps:spPr>
                      <wps:txbx>
                        <w:txbxContent>
                          <w:p w14:paraId="07B65786" w14:textId="77777777" w:rsidR="000B7DB3" w:rsidRPr="008A594D" w:rsidRDefault="000B7DB3" w:rsidP="000B7DB3">
                            <w:pPr>
                              <w:rPr>
                                <w:rFonts w:ascii="Arial" w:hAnsi="Arial" w:cs="Arial"/>
                              </w:rPr>
                            </w:pPr>
                            <w:r>
                              <w:rPr>
                                <w:rFonts w:ascii="Arial" w:hAnsi="Arial" w:cs="Arial"/>
                              </w:rPr>
                              <w:t xml:space="preserve">   </w:t>
                            </w:r>
                            <w:r w:rsidRPr="008A594D">
                              <w:rPr>
                                <w:rFonts w:ascii="Arial" w:hAnsi="Arial" w:cs="Arial"/>
                              </w:rPr>
                              <w:t xml:space="preserve">Rénovation de la </w:t>
                            </w:r>
                            <w:r>
                              <w:rPr>
                                <w:rFonts w:ascii="Arial" w:hAnsi="Arial" w:cs="Arial"/>
                              </w:rPr>
                              <w:t>Mairie</w:t>
                            </w:r>
                          </w:p>
                          <w:p w14:paraId="79486A7F" w14:textId="77777777" w:rsidR="000B7DB3" w:rsidRDefault="000B7DB3" w:rsidP="000B7DB3">
                            <w:pPr>
                              <w:spacing w:before="120"/>
                              <w:rPr>
                                <w:rFonts w:ascii="Arial" w:hAnsi="Arial" w:cs="Arial"/>
                              </w:rPr>
                            </w:pPr>
                            <w:r>
                              <w:rPr>
                                <w:rFonts w:ascii="Arial" w:hAnsi="Arial" w:cs="Arial"/>
                              </w:rPr>
                              <w:t>Restauration du muret à l’entrée du Bourg et du mur du cimetière</w:t>
                            </w:r>
                          </w:p>
                          <w:p w14:paraId="6A2A7A87" w14:textId="77777777" w:rsidR="000B7DB3" w:rsidRDefault="000B7DB3" w:rsidP="000B7DB3">
                            <w:pPr>
                              <w:spacing w:before="120"/>
                            </w:pPr>
                            <w:r>
                              <w:rPr>
                                <w:rFonts w:ascii="Arial" w:hAnsi="Arial" w:cs="Arial"/>
                              </w:rPr>
                              <w:t>Pose de fascines dans le cadre de la protection douce du cordon dunaire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1B9E" id="Zone de texte 181" o:spid="_x0000_s1087" type="#_x0000_t202" style="position:absolute;margin-left:99pt;margin-top:20.3pt;width:414pt;height:70.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" fillcolor="window" stroked="f" strokeweight=".5pt">
                <v:textbox>
                  <w:txbxContent>
                    <w:p w14:paraId="07B65786" w14:textId="77777777" w:rsidR="000B7DB3" w:rsidRPr="008A594D" w:rsidRDefault="000B7DB3" w:rsidP="000B7DB3">
                      <w:pPr>
                        <w:rPr>
                          <w:rFonts w:ascii="Arial" w:hAnsi="Arial" w:cs="Arial"/>
                        </w:rPr>
                      </w:pPr>
                      <w:r>
                        <w:rPr>
                          <w:rFonts w:ascii="Arial" w:hAnsi="Arial" w:cs="Arial"/>
                        </w:rPr>
                        <w:t xml:space="preserve">   </w:t>
                      </w:r>
                      <w:r w:rsidRPr="008A594D">
                        <w:rPr>
                          <w:rFonts w:ascii="Arial" w:hAnsi="Arial" w:cs="Arial"/>
                        </w:rPr>
                        <w:t xml:space="preserve">Rénovation de la </w:t>
                      </w:r>
                      <w:r>
                        <w:rPr>
                          <w:rFonts w:ascii="Arial" w:hAnsi="Arial" w:cs="Arial"/>
                        </w:rPr>
                        <w:t>Mairie</w:t>
                      </w:r>
                    </w:p>
                    <w:p w14:paraId="79486A7F" w14:textId="77777777" w:rsidR="000B7DB3" w:rsidRDefault="000B7DB3" w:rsidP="000B7DB3">
                      <w:pPr>
                        <w:spacing w:before="120"/>
                        <w:rPr>
                          <w:rFonts w:ascii="Arial" w:hAnsi="Arial" w:cs="Arial"/>
                        </w:rPr>
                      </w:pPr>
                      <w:r>
                        <w:rPr>
                          <w:rFonts w:ascii="Arial" w:hAnsi="Arial" w:cs="Arial"/>
                        </w:rPr>
                        <w:t>Restauration du muret à l’entrée du Bourg et du mur du cimetière</w:t>
                      </w:r>
                    </w:p>
                    <w:p w14:paraId="6A2A7A87" w14:textId="77777777" w:rsidR="000B7DB3" w:rsidRDefault="000B7DB3" w:rsidP="000B7DB3">
                      <w:pPr>
                        <w:spacing w:before="120"/>
                      </w:pPr>
                      <w:r>
                        <w:rPr>
                          <w:rFonts w:ascii="Arial" w:hAnsi="Arial" w:cs="Arial"/>
                        </w:rPr>
                        <w:t>Pose de fascines dans le cadre de la protection douce du cordon dunaire</w:t>
                      </w:r>
                    </w:p>
                  </w:txbxContent>
                </v:textbox>
                <w10:wrap type="square" anchorx="margin"/>
              </v:shape>
            </w:pict>
          </mc:Fallback>
        </mc:AlternateContent>
      </w:r>
    </w:p>
    <w:p w14:paraId="3B9D111F" w14:textId="77777777" w:rsidR="000B7DB3" w:rsidRPr="00421FCA" w:rsidRDefault="000B7DB3" w:rsidP="000B7DB3">
      <w:pPr>
        <w:rPr>
          <w:sz w:val="16"/>
          <w:szCs w:val="16"/>
        </w:rPr>
      </w:pPr>
    </w:p>
    <w:p w14:paraId="13A6A91B" w14:textId="77777777" w:rsidR="000B7DB3" w:rsidRDefault="000B7DB3" w:rsidP="000B7DB3"/>
    <w:p w14:paraId="7BB23849" w14:textId="77777777" w:rsidR="000B7DB3" w:rsidRDefault="000B7DB3" w:rsidP="000B7DB3">
      <w:r>
        <w:rPr>
          <w:noProof/>
        </w:rPr>
        <mc:AlternateContent>
          <mc:Choice Requires="wps">
            <w:drawing>
              <wp:anchor distT="0" distB="0" distL="114300" distR="114300" simplePos="0" relativeHeight="251879936" behindDoc="0" locked="0" layoutInCell="1" allowOverlap="1" wp14:anchorId="2291D779" wp14:editId="5003F6F3">
                <wp:simplePos x="0" y="0"/>
                <wp:positionH relativeFrom="column">
                  <wp:posOffset>5305425</wp:posOffset>
                </wp:positionH>
                <wp:positionV relativeFrom="paragraph">
                  <wp:posOffset>69850</wp:posOffset>
                </wp:positionV>
                <wp:extent cx="1144800" cy="608400"/>
                <wp:effectExtent l="19050" t="0" r="36830" b="115570"/>
                <wp:wrapSquare wrapText="bothSides"/>
                <wp:docPr id="182" name="Phylactère : pensées 182"/>
                <wp:cNvGraphicFramePr/>
                <a:graphic xmlns:a="http://schemas.openxmlformats.org/drawingml/2006/main">
                  <a:graphicData uri="http://schemas.microsoft.com/office/word/2010/wordprocessingShape">
                    <wps:wsp>
                      <wps:cNvSpPr/>
                      <wps:spPr>
                        <a:xfrm>
                          <a:off x="0" y="0"/>
                          <a:ext cx="1144800" cy="60840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1F3D1F41"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D779" id="Phylactère : pensées 182" o:spid="_x0000_s1088" type="#_x0000_t106" style="position:absolute;margin-left:417.75pt;margin-top:5.5pt;width:90.15pt;height:47.9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" adj="6300,24300" fillcolor="#4472c4" strokecolor="#2f528f" strokeweight="1pt">
                <v:stroke joinstyle="miter"/>
                <v:textbox>
                  <w:txbxContent>
                    <w:p w14:paraId="1F3D1F41"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6</w:t>
                      </w:r>
                    </w:p>
                  </w:txbxContent>
                </v:textbox>
                <w10:wrap type="square"/>
              </v:shape>
            </w:pict>
          </mc:Fallback>
        </mc:AlternateContent>
      </w:r>
    </w:p>
    <w:p w14:paraId="7F2653A8" w14:textId="77777777" w:rsidR="000B7DB3" w:rsidRDefault="000B7DB3" w:rsidP="000B7DB3">
      <w:r>
        <w:rPr>
          <w:noProof/>
        </w:rPr>
        <mc:AlternateContent>
          <mc:Choice Requires="wps">
            <w:drawing>
              <wp:anchor distT="0" distB="0" distL="114300" distR="114300" simplePos="0" relativeHeight="251880960" behindDoc="0" locked="0" layoutInCell="1" allowOverlap="1" wp14:anchorId="4325B8BF" wp14:editId="192D4384">
                <wp:simplePos x="0" y="0"/>
                <wp:positionH relativeFrom="margin">
                  <wp:posOffset>808355</wp:posOffset>
                </wp:positionH>
                <wp:positionV relativeFrom="paragraph">
                  <wp:posOffset>73025</wp:posOffset>
                </wp:positionV>
                <wp:extent cx="4467225" cy="1000125"/>
                <wp:effectExtent l="0" t="0" r="9525" b="9525"/>
                <wp:wrapSquare wrapText="bothSides"/>
                <wp:docPr id="183" name="Zone de texte 183"/>
                <wp:cNvGraphicFramePr/>
                <a:graphic xmlns:a="http://schemas.openxmlformats.org/drawingml/2006/main">
                  <a:graphicData uri="http://schemas.microsoft.com/office/word/2010/wordprocessingShape">
                    <wps:wsp>
                      <wps:cNvSpPr txBox="1"/>
                      <wps:spPr>
                        <a:xfrm>
                          <a:off x="0" y="0"/>
                          <a:ext cx="4467225" cy="1000125"/>
                        </a:xfrm>
                        <a:prstGeom prst="rect">
                          <a:avLst/>
                        </a:prstGeom>
                        <a:solidFill>
                          <a:sysClr val="window" lastClr="FFFFFF"/>
                        </a:solidFill>
                        <a:ln w="6350">
                          <a:noFill/>
                        </a:ln>
                      </wps:spPr>
                      <wps:txbx>
                        <w:txbxContent>
                          <w:p w14:paraId="128C7D9D" w14:textId="77777777" w:rsidR="000B7DB3" w:rsidRDefault="000B7DB3" w:rsidP="000B7DB3">
                            <w:pPr>
                              <w:spacing w:before="120"/>
                              <w:rPr>
                                <w:rFonts w:ascii="Arial" w:hAnsi="Arial" w:cs="Arial"/>
                              </w:rPr>
                            </w:pPr>
                            <w:r>
                              <w:rPr>
                                <w:rFonts w:ascii="Arial" w:hAnsi="Arial" w:cs="Arial"/>
                              </w:rPr>
                              <w:t>Achat de deux nouveaux jeux pour l’aire de jeu à la Plage</w:t>
                            </w:r>
                          </w:p>
                          <w:p w14:paraId="32BB9A12" w14:textId="77777777" w:rsidR="000B7DB3" w:rsidRDefault="000B7DB3" w:rsidP="000B7DB3">
                            <w:pPr>
                              <w:spacing w:before="120"/>
                              <w:jc w:val="center"/>
                              <w:rPr>
                                <w:rFonts w:ascii="Arial" w:hAnsi="Arial" w:cs="Arial"/>
                              </w:rPr>
                            </w:pPr>
                            <w:r>
                              <w:rPr>
                                <w:rFonts w:ascii="Arial" w:hAnsi="Arial" w:cs="Arial"/>
                              </w:rPr>
                              <w:t xml:space="preserve">                           Création du site internet de la commune</w:t>
                            </w:r>
                          </w:p>
                          <w:p w14:paraId="62127A8E" w14:textId="77777777" w:rsidR="000B7DB3" w:rsidRDefault="000B7DB3" w:rsidP="000B7DB3">
                            <w:pPr>
                              <w:spacing w:before="120"/>
                              <w:jc w:val="right"/>
                            </w:pPr>
                            <w:r>
                              <w:rPr>
                                <w:rFonts w:ascii="Arial" w:hAnsi="Arial" w:cs="Arial"/>
                              </w:rPr>
                              <w:t>Restauration d’un vitrail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B8BF" id="Zone de texte 183" o:spid="_x0000_s1089" type="#_x0000_t202" style="position:absolute;margin-left:63.65pt;margin-top:5.75pt;width:351.75pt;height:78.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" fillcolor="window" stroked="f" strokeweight=".5pt">
                <v:textbox>
                  <w:txbxContent>
                    <w:p w14:paraId="128C7D9D" w14:textId="77777777" w:rsidR="000B7DB3" w:rsidRDefault="000B7DB3" w:rsidP="000B7DB3">
                      <w:pPr>
                        <w:spacing w:before="120"/>
                        <w:rPr>
                          <w:rFonts w:ascii="Arial" w:hAnsi="Arial" w:cs="Arial"/>
                        </w:rPr>
                      </w:pPr>
                      <w:r>
                        <w:rPr>
                          <w:rFonts w:ascii="Arial" w:hAnsi="Arial" w:cs="Arial"/>
                        </w:rPr>
                        <w:t>Achat de deux nouveaux jeux pour l’aire de jeu à la Plage</w:t>
                      </w:r>
                    </w:p>
                    <w:p w14:paraId="32BB9A12" w14:textId="77777777" w:rsidR="000B7DB3" w:rsidRDefault="000B7DB3" w:rsidP="000B7DB3">
                      <w:pPr>
                        <w:spacing w:before="120"/>
                        <w:jc w:val="center"/>
                        <w:rPr>
                          <w:rFonts w:ascii="Arial" w:hAnsi="Arial" w:cs="Arial"/>
                        </w:rPr>
                      </w:pPr>
                      <w:r>
                        <w:rPr>
                          <w:rFonts w:ascii="Arial" w:hAnsi="Arial" w:cs="Arial"/>
                        </w:rPr>
                        <w:t xml:space="preserve">                           Création du site internet de la commune</w:t>
                      </w:r>
                    </w:p>
                    <w:p w14:paraId="62127A8E" w14:textId="77777777" w:rsidR="000B7DB3" w:rsidRDefault="000B7DB3" w:rsidP="000B7DB3">
                      <w:pPr>
                        <w:spacing w:before="120"/>
                        <w:jc w:val="right"/>
                      </w:pPr>
                      <w:r>
                        <w:rPr>
                          <w:rFonts w:ascii="Arial" w:hAnsi="Arial" w:cs="Arial"/>
                        </w:rPr>
                        <w:t>Restauration d’un vitrail</w:t>
                      </w:r>
                    </w:p>
                  </w:txbxContent>
                </v:textbox>
                <w10:wrap type="square" anchorx="margin"/>
              </v:shape>
            </w:pict>
          </mc:Fallback>
        </mc:AlternateContent>
      </w:r>
    </w:p>
    <w:p w14:paraId="7C646012" w14:textId="77777777" w:rsidR="000B7DB3" w:rsidRDefault="000B7DB3" w:rsidP="000B7DB3">
      <w:r>
        <w:rPr>
          <w:noProof/>
        </w:rPr>
        <mc:AlternateContent>
          <mc:Choice Requires="wps">
            <w:drawing>
              <wp:anchor distT="0" distB="0" distL="114300" distR="114300" simplePos="0" relativeHeight="251881984" behindDoc="0" locked="0" layoutInCell="1" allowOverlap="1" wp14:anchorId="7883E768" wp14:editId="7751736B">
                <wp:simplePos x="0" y="0"/>
                <wp:positionH relativeFrom="column">
                  <wp:posOffset>4866004</wp:posOffset>
                </wp:positionH>
                <wp:positionV relativeFrom="paragraph">
                  <wp:posOffset>60325</wp:posOffset>
                </wp:positionV>
                <wp:extent cx="352425" cy="66675"/>
                <wp:effectExtent l="0" t="0" r="28575" b="28575"/>
                <wp:wrapNone/>
                <wp:docPr id="184" name="Connecteur droit 184"/>
                <wp:cNvGraphicFramePr/>
                <a:graphic xmlns:a="http://schemas.openxmlformats.org/drawingml/2006/main">
                  <a:graphicData uri="http://schemas.microsoft.com/office/word/2010/wordprocessingShape">
                    <wps:wsp>
                      <wps:cNvCnPr/>
                      <wps:spPr>
                        <a:xfrm flipH="1">
                          <a:off x="0" y="0"/>
                          <a:ext cx="3524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719FF" id="Connecteur droit 184"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4.75pt" to="410.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" strokecolor="#4472c4 [3204]" strokeweight=".5pt">
                <v:stroke joinstyle="miter"/>
              </v:line>
            </w:pict>
          </mc:Fallback>
        </mc:AlternateContent>
      </w:r>
    </w:p>
    <w:p w14:paraId="31C67F1D" w14:textId="77777777" w:rsidR="000B7DB3" w:rsidRDefault="000B7DB3" w:rsidP="000B7DB3">
      <w:r>
        <w:rPr>
          <w:noProof/>
        </w:rPr>
        <mc:AlternateContent>
          <mc:Choice Requires="wps">
            <w:drawing>
              <wp:anchor distT="0" distB="0" distL="114300" distR="114300" simplePos="0" relativeHeight="251884032" behindDoc="0" locked="0" layoutInCell="1" allowOverlap="1" wp14:anchorId="0AC5CCC8" wp14:editId="614DC056">
                <wp:simplePos x="0" y="0"/>
                <wp:positionH relativeFrom="column">
                  <wp:posOffset>5085080</wp:posOffset>
                </wp:positionH>
                <wp:positionV relativeFrom="paragraph">
                  <wp:posOffset>78740</wp:posOffset>
                </wp:positionV>
                <wp:extent cx="247650" cy="104775"/>
                <wp:effectExtent l="0" t="0" r="19050" b="28575"/>
                <wp:wrapNone/>
                <wp:docPr id="185" name="Connecteur droit 185"/>
                <wp:cNvGraphicFramePr/>
                <a:graphic xmlns:a="http://schemas.openxmlformats.org/drawingml/2006/main">
                  <a:graphicData uri="http://schemas.microsoft.com/office/word/2010/wordprocessingShape">
                    <wps:wsp>
                      <wps:cNvCnPr/>
                      <wps:spPr>
                        <a:xfrm flipV="1">
                          <a:off x="0" y="0"/>
                          <a:ext cx="2476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8350C" id="Connecteur droit 185"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4pt,6.2pt" to="41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" strokecolor="#4472c4 [3204]" strokeweight=".5pt">
                <v:stroke joinstyle="miter"/>
              </v:line>
            </w:pict>
          </mc:Fallback>
        </mc:AlternateContent>
      </w:r>
    </w:p>
    <w:p w14:paraId="270736A8" w14:textId="77777777" w:rsidR="000B7DB3" w:rsidRDefault="000B7DB3" w:rsidP="000B7DB3">
      <w:r>
        <w:rPr>
          <w:noProof/>
        </w:rPr>
        <mc:AlternateContent>
          <mc:Choice Requires="wps">
            <w:drawing>
              <wp:anchor distT="0" distB="0" distL="114300" distR="114300" simplePos="0" relativeHeight="251883008" behindDoc="0" locked="0" layoutInCell="1" allowOverlap="1" wp14:anchorId="7ED89F78" wp14:editId="576AC4F0">
                <wp:simplePos x="0" y="0"/>
                <wp:positionH relativeFrom="column">
                  <wp:posOffset>5237480</wp:posOffset>
                </wp:positionH>
                <wp:positionV relativeFrom="paragraph">
                  <wp:posOffset>75565</wp:posOffset>
                </wp:positionV>
                <wp:extent cx="266700" cy="133350"/>
                <wp:effectExtent l="0" t="0" r="19050" b="19050"/>
                <wp:wrapNone/>
                <wp:docPr id="186" name="Connecteur droit 186"/>
                <wp:cNvGraphicFramePr/>
                <a:graphic xmlns:a="http://schemas.openxmlformats.org/drawingml/2006/main">
                  <a:graphicData uri="http://schemas.microsoft.com/office/word/2010/wordprocessingShape">
                    <wps:wsp>
                      <wps:cNvCnPr/>
                      <wps:spPr>
                        <a:xfrm flipH="1">
                          <a:off x="0" y="0"/>
                          <a:ext cx="2667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02296" id="Connecteur droit 186" o:spid="_x0000_s1026" style="position:absolute;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pt,5.95pt" to="433.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" strokecolor="#4472c4 [3204]" strokeweight=".5pt">
                <v:stroke joinstyle="miter"/>
              </v:line>
            </w:pict>
          </mc:Fallback>
        </mc:AlternateContent>
      </w:r>
    </w:p>
    <w:p w14:paraId="5AC88A92" w14:textId="77777777" w:rsidR="000B7DB3" w:rsidRPr="00421FCA" w:rsidRDefault="000B7DB3" w:rsidP="000B7DB3">
      <w:pPr>
        <w:rPr>
          <w:sz w:val="16"/>
          <w:szCs w:val="16"/>
        </w:rPr>
      </w:pPr>
    </w:p>
    <w:p w14:paraId="5A78DE13" w14:textId="77777777" w:rsidR="000B7DB3" w:rsidRDefault="000B7DB3" w:rsidP="000B7DB3"/>
    <w:p w14:paraId="69EC7357" w14:textId="77777777" w:rsidR="000B7DB3" w:rsidRPr="00232370" w:rsidRDefault="000B7DB3" w:rsidP="000B7DB3">
      <w:pPr>
        <w:rPr>
          <w:sz w:val="16"/>
          <w:szCs w:val="16"/>
        </w:rPr>
      </w:pPr>
      <w:r>
        <w:rPr>
          <w:noProof/>
        </w:rPr>
        <mc:AlternateContent>
          <mc:Choice Requires="wps">
            <w:drawing>
              <wp:anchor distT="0" distB="0" distL="114300" distR="114300" simplePos="0" relativeHeight="251885056" behindDoc="0" locked="0" layoutInCell="1" allowOverlap="1" wp14:anchorId="36121F41" wp14:editId="7045C1F3">
                <wp:simplePos x="0" y="0"/>
                <wp:positionH relativeFrom="margin">
                  <wp:posOffset>2807335</wp:posOffset>
                </wp:positionH>
                <wp:positionV relativeFrom="paragraph">
                  <wp:posOffset>13335</wp:posOffset>
                </wp:positionV>
                <wp:extent cx="1144800" cy="608400"/>
                <wp:effectExtent l="19050" t="0" r="36830" b="115570"/>
                <wp:wrapSquare wrapText="bothSides"/>
                <wp:docPr id="187" name="Phylactère : pensées 187"/>
                <wp:cNvGraphicFramePr/>
                <a:graphic xmlns:a="http://schemas.openxmlformats.org/drawingml/2006/main">
                  <a:graphicData uri="http://schemas.microsoft.com/office/word/2010/wordprocessingShape">
                    <wps:wsp>
                      <wps:cNvSpPr/>
                      <wps:spPr>
                        <a:xfrm>
                          <a:off x="0" y="0"/>
                          <a:ext cx="1144800" cy="60840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34FF4B9C"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1F41" id="Phylactère : pensées 187" o:spid="_x0000_s1090" type="#_x0000_t106" style="position:absolute;margin-left:221.05pt;margin-top:1.05pt;width:90.15pt;height:47.9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" adj="6300,24300" fillcolor="#4472c4" strokecolor="#2f528f" strokeweight="1pt">
                <v:stroke joinstyle="miter"/>
                <v:textbox>
                  <w:txbxContent>
                    <w:p w14:paraId="34FF4B9C"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7</w:t>
                      </w:r>
                    </w:p>
                  </w:txbxContent>
                </v:textbox>
                <w10:wrap type="square" anchorx="margin"/>
              </v:shape>
            </w:pict>
          </mc:Fallback>
        </mc:AlternateContent>
      </w:r>
    </w:p>
    <w:p w14:paraId="2F11B4C9" w14:textId="77777777" w:rsidR="000B7DB3" w:rsidRPr="00640A67" w:rsidRDefault="000B7DB3" w:rsidP="000B7DB3">
      <w:pPr>
        <w:rPr>
          <w:sz w:val="16"/>
          <w:szCs w:val="16"/>
        </w:rPr>
      </w:pPr>
    </w:p>
    <w:p w14:paraId="5551573D" w14:textId="77777777" w:rsidR="000B7DB3" w:rsidRDefault="000B7DB3" w:rsidP="000B7DB3"/>
    <w:p w14:paraId="2C8C9F4B" w14:textId="77777777" w:rsidR="000B7DB3" w:rsidRDefault="000B7DB3" w:rsidP="000B7DB3">
      <w:r>
        <w:rPr>
          <w:noProof/>
          <w:sz w:val="28"/>
          <w:szCs w:val="28"/>
        </w:rPr>
        <mc:AlternateContent>
          <mc:Choice Requires="wps">
            <w:drawing>
              <wp:anchor distT="0" distB="0" distL="114300" distR="114300" simplePos="0" relativeHeight="251889152" behindDoc="0" locked="0" layoutInCell="1" allowOverlap="1" wp14:anchorId="3F2E701A" wp14:editId="738F73C7">
                <wp:simplePos x="0" y="0"/>
                <wp:positionH relativeFrom="column">
                  <wp:posOffset>3789680</wp:posOffset>
                </wp:positionH>
                <wp:positionV relativeFrom="paragraph">
                  <wp:posOffset>176530</wp:posOffset>
                </wp:positionV>
                <wp:extent cx="771525" cy="285750"/>
                <wp:effectExtent l="0" t="0" r="28575" b="19050"/>
                <wp:wrapNone/>
                <wp:docPr id="188" name="Connecteur droit 188"/>
                <wp:cNvGraphicFramePr/>
                <a:graphic xmlns:a="http://schemas.openxmlformats.org/drawingml/2006/main">
                  <a:graphicData uri="http://schemas.microsoft.com/office/word/2010/wordprocessingShape">
                    <wps:wsp>
                      <wps:cNvCnPr/>
                      <wps:spPr>
                        <a:xfrm>
                          <a:off x="0" y="0"/>
                          <a:ext cx="771525"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4739D" id="Connecteur droit 18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pt,13.9pt" to="359.1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" strokecolor="#4472c4 [3204]" strokeweight=".5pt">
                <v:stroke joinstyle="miter"/>
              </v:line>
            </w:pict>
          </mc:Fallback>
        </mc:AlternateContent>
      </w:r>
    </w:p>
    <w:p w14:paraId="29C7DBCF" w14:textId="77777777" w:rsidR="000B7DB3" w:rsidRDefault="000B7DB3" w:rsidP="000B7DB3">
      <w:r>
        <w:rPr>
          <w:noProof/>
          <w:sz w:val="28"/>
          <w:szCs w:val="28"/>
        </w:rPr>
        <mc:AlternateContent>
          <mc:Choice Requires="wps">
            <w:drawing>
              <wp:anchor distT="0" distB="0" distL="114300" distR="114300" simplePos="0" relativeHeight="251888128" behindDoc="0" locked="0" layoutInCell="1" allowOverlap="1" wp14:anchorId="61598D6E" wp14:editId="4393A3C8">
                <wp:simplePos x="0" y="0"/>
                <wp:positionH relativeFrom="column">
                  <wp:posOffset>3427730</wp:posOffset>
                </wp:positionH>
                <wp:positionV relativeFrom="paragraph">
                  <wp:posOffset>115570</wp:posOffset>
                </wp:positionV>
                <wp:extent cx="28575" cy="514350"/>
                <wp:effectExtent l="0" t="0" r="28575" b="19050"/>
                <wp:wrapNone/>
                <wp:docPr id="189" name="Connecteur droit 189"/>
                <wp:cNvGraphicFramePr/>
                <a:graphic xmlns:a="http://schemas.openxmlformats.org/drawingml/2006/main">
                  <a:graphicData uri="http://schemas.microsoft.com/office/word/2010/wordprocessingShape">
                    <wps:wsp>
                      <wps:cNvCnPr/>
                      <wps:spPr>
                        <a:xfrm>
                          <a:off x="0" y="0"/>
                          <a:ext cx="28575"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55E94" id="Connecteur droit 189"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9.1pt" to="272.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&#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887104" behindDoc="0" locked="0" layoutInCell="1" allowOverlap="1" wp14:anchorId="11FEFBF0" wp14:editId="7E13D637">
                <wp:simplePos x="0" y="0"/>
                <wp:positionH relativeFrom="column">
                  <wp:posOffset>2732404</wp:posOffset>
                </wp:positionH>
                <wp:positionV relativeFrom="paragraph">
                  <wp:posOffset>39370</wp:posOffset>
                </wp:positionV>
                <wp:extent cx="238125" cy="152400"/>
                <wp:effectExtent l="0" t="0" r="28575" b="19050"/>
                <wp:wrapNone/>
                <wp:docPr id="190" name="Connecteur droit 190"/>
                <wp:cNvGraphicFramePr/>
                <a:graphic xmlns:a="http://schemas.openxmlformats.org/drawingml/2006/main">
                  <a:graphicData uri="http://schemas.microsoft.com/office/word/2010/wordprocessingShape">
                    <wps:wsp>
                      <wps:cNvCnPr/>
                      <wps:spPr>
                        <a:xfrm flipH="1">
                          <a:off x="0" y="0"/>
                          <a:ext cx="2381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25DC7" id="Connecteur droit 190" o:spid="_x0000_s1026" style="position:absolute;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5pt,3.1pt" to="233.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" strokecolor="#4472c4 [3204]" strokeweight=".5pt">
                <v:stroke joinstyle="miter"/>
              </v:line>
            </w:pict>
          </mc:Fallback>
        </mc:AlternateContent>
      </w:r>
    </w:p>
    <w:p w14:paraId="73486CB0" w14:textId="77777777" w:rsidR="000B7DB3" w:rsidRDefault="000B7DB3" w:rsidP="000B7DB3">
      <w:r>
        <w:rPr>
          <w:noProof/>
        </w:rPr>
        <mc:AlternateContent>
          <mc:Choice Requires="wps">
            <w:drawing>
              <wp:anchor distT="0" distB="0" distL="114300" distR="114300" simplePos="0" relativeHeight="251886080" behindDoc="0" locked="0" layoutInCell="1" allowOverlap="1" wp14:anchorId="5A0DE661" wp14:editId="624BEE61">
                <wp:simplePos x="0" y="0"/>
                <wp:positionH relativeFrom="margin">
                  <wp:posOffset>170180</wp:posOffset>
                </wp:positionH>
                <wp:positionV relativeFrom="paragraph">
                  <wp:posOffset>6985</wp:posOffset>
                </wp:positionV>
                <wp:extent cx="6334125" cy="1085850"/>
                <wp:effectExtent l="0" t="0" r="9525" b="0"/>
                <wp:wrapNone/>
                <wp:docPr id="191" name="Zone de texte 191"/>
                <wp:cNvGraphicFramePr/>
                <a:graphic xmlns:a="http://schemas.openxmlformats.org/drawingml/2006/main">
                  <a:graphicData uri="http://schemas.microsoft.com/office/word/2010/wordprocessingShape">
                    <wps:wsp>
                      <wps:cNvSpPr txBox="1"/>
                      <wps:spPr>
                        <a:xfrm>
                          <a:off x="0" y="0"/>
                          <a:ext cx="6334125" cy="1085850"/>
                        </a:xfrm>
                        <a:prstGeom prst="rect">
                          <a:avLst/>
                        </a:prstGeom>
                        <a:solidFill>
                          <a:sysClr val="window" lastClr="FFFFFF"/>
                        </a:solidFill>
                        <a:ln w="6350">
                          <a:noFill/>
                        </a:ln>
                      </wps:spPr>
                      <wps:txbx>
                        <w:txbxContent>
                          <w:p w14:paraId="64E15ACF" w14:textId="77777777" w:rsidR="000B7DB3" w:rsidRDefault="000B7DB3" w:rsidP="000B7DB3">
                            <w:pPr>
                              <w:rPr>
                                <w:rFonts w:ascii="Arial" w:hAnsi="Arial" w:cs="Arial"/>
                              </w:rPr>
                            </w:pPr>
                            <w:r>
                              <w:rPr>
                                <w:rFonts w:ascii="Arial" w:hAnsi="Arial" w:cs="Arial"/>
                              </w:rPr>
                              <w:t xml:space="preserve">Aménagement et mise en accessibilité                                          Installation de panneaux </w:t>
                            </w:r>
                          </w:p>
                          <w:p w14:paraId="3465B05C" w14:textId="77777777" w:rsidR="000B7DB3" w:rsidRDefault="000B7DB3" w:rsidP="000B7DB3">
                            <w:pPr>
                              <w:rPr>
                                <w:rFonts w:ascii="Arial" w:hAnsi="Arial" w:cs="Arial"/>
                              </w:rPr>
                            </w:pPr>
                            <w:r>
                              <w:rPr>
                                <w:rFonts w:ascii="Arial" w:hAnsi="Arial" w:cs="Arial"/>
                              </w:rPr>
                              <w:t>des abords de la Mairie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 pêche à pied</w:t>
                            </w:r>
                          </w:p>
                          <w:p w14:paraId="3C2B883F" w14:textId="77777777" w:rsidR="000B7DB3" w:rsidRDefault="000B7DB3" w:rsidP="000B7DB3">
                            <w:pPr>
                              <w:spacing w:before="120"/>
                              <w:ind w:left="2124" w:firstLine="81"/>
                              <w:rPr>
                                <w:rFonts w:ascii="Arial" w:hAnsi="Arial" w:cs="Arial"/>
                              </w:rPr>
                            </w:pPr>
                            <w:r>
                              <w:rPr>
                                <w:rFonts w:ascii="Arial" w:hAnsi="Arial" w:cs="Arial"/>
                              </w:rPr>
                              <w:t xml:space="preserve">                  Achat de deux terrains pour </w:t>
                            </w:r>
                          </w:p>
                          <w:p w14:paraId="6D16B605" w14:textId="77777777" w:rsidR="000B7DB3" w:rsidRDefault="000B7DB3" w:rsidP="000B7DB3">
                            <w:pPr>
                              <w:ind w:left="2124" w:firstLine="81"/>
                              <w:rPr>
                                <w:rFonts w:ascii="Arial" w:hAnsi="Arial" w:cs="Arial"/>
                              </w:rPr>
                            </w:pPr>
                            <w:r>
                              <w:rPr>
                                <w:rFonts w:ascii="Arial" w:hAnsi="Arial" w:cs="Arial"/>
                              </w:rPr>
                              <w:t xml:space="preserve">         l’installation de la station d’épuration </w:t>
                            </w:r>
                          </w:p>
                          <w:p w14:paraId="1B51D58E" w14:textId="77777777" w:rsidR="000B7DB3" w:rsidRDefault="000B7DB3" w:rsidP="000B7DB3">
                            <w:pPr>
                              <w:ind w:left="2124" w:firstLine="81"/>
                              <w:rPr>
                                <w:rFonts w:ascii="Arial" w:hAnsi="Arial" w:cs="Arial"/>
                              </w:rPr>
                            </w:pPr>
                            <w:r>
                              <w:rPr>
                                <w:rFonts w:ascii="Arial" w:hAnsi="Arial" w:cs="Arial"/>
                              </w:rPr>
                              <w:t xml:space="preserve">                 et d’un poste de refoulement</w:t>
                            </w:r>
                          </w:p>
                          <w:p w14:paraId="2D7A6641" w14:textId="77777777" w:rsidR="000B7DB3" w:rsidRDefault="000B7DB3" w:rsidP="000B7DB3">
                            <w:pPr>
                              <w:spacing w:before="120"/>
                              <w:jc w:val="right"/>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E661" id="Zone de texte 191" o:spid="_x0000_s1091" type="#_x0000_t202" style="position:absolute;margin-left:13.4pt;margin-top:.55pt;width:498.75pt;height:85.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" fillcolor="window" stroked="f" strokeweight=".5pt">
                <v:textbox>
                  <w:txbxContent>
                    <w:p w14:paraId="64E15ACF" w14:textId="77777777" w:rsidR="000B7DB3" w:rsidRDefault="000B7DB3" w:rsidP="000B7DB3">
                      <w:pPr>
                        <w:rPr>
                          <w:rFonts w:ascii="Arial" w:hAnsi="Arial" w:cs="Arial"/>
                        </w:rPr>
                      </w:pPr>
                      <w:r>
                        <w:rPr>
                          <w:rFonts w:ascii="Arial" w:hAnsi="Arial" w:cs="Arial"/>
                        </w:rPr>
                        <w:t xml:space="preserve">Aménagement et mise en accessibilité                                          Installation de panneaux </w:t>
                      </w:r>
                    </w:p>
                    <w:p w14:paraId="3465B05C" w14:textId="77777777" w:rsidR="000B7DB3" w:rsidRDefault="000B7DB3" w:rsidP="000B7DB3">
                      <w:pPr>
                        <w:rPr>
                          <w:rFonts w:ascii="Arial" w:hAnsi="Arial" w:cs="Arial"/>
                        </w:rPr>
                      </w:pPr>
                      <w:r>
                        <w:rPr>
                          <w:rFonts w:ascii="Arial" w:hAnsi="Arial" w:cs="Arial"/>
                        </w:rPr>
                        <w:t>des abords de la Mairie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 pêche à pied</w:t>
                      </w:r>
                    </w:p>
                    <w:p w14:paraId="3C2B883F" w14:textId="77777777" w:rsidR="000B7DB3" w:rsidRDefault="000B7DB3" w:rsidP="000B7DB3">
                      <w:pPr>
                        <w:spacing w:before="120"/>
                        <w:ind w:left="2124" w:firstLine="81"/>
                        <w:rPr>
                          <w:rFonts w:ascii="Arial" w:hAnsi="Arial" w:cs="Arial"/>
                        </w:rPr>
                      </w:pPr>
                      <w:r>
                        <w:rPr>
                          <w:rFonts w:ascii="Arial" w:hAnsi="Arial" w:cs="Arial"/>
                        </w:rPr>
                        <w:t xml:space="preserve">                  Achat de deux terrains pour </w:t>
                      </w:r>
                    </w:p>
                    <w:p w14:paraId="6D16B605" w14:textId="77777777" w:rsidR="000B7DB3" w:rsidRDefault="000B7DB3" w:rsidP="000B7DB3">
                      <w:pPr>
                        <w:ind w:left="2124" w:firstLine="81"/>
                        <w:rPr>
                          <w:rFonts w:ascii="Arial" w:hAnsi="Arial" w:cs="Arial"/>
                        </w:rPr>
                      </w:pPr>
                      <w:r>
                        <w:rPr>
                          <w:rFonts w:ascii="Arial" w:hAnsi="Arial" w:cs="Arial"/>
                        </w:rPr>
                        <w:t xml:space="preserve">         l’installation de la station d’épuration </w:t>
                      </w:r>
                    </w:p>
                    <w:p w14:paraId="1B51D58E" w14:textId="77777777" w:rsidR="000B7DB3" w:rsidRDefault="000B7DB3" w:rsidP="000B7DB3">
                      <w:pPr>
                        <w:ind w:left="2124" w:firstLine="81"/>
                        <w:rPr>
                          <w:rFonts w:ascii="Arial" w:hAnsi="Arial" w:cs="Arial"/>
                        </w:rPr>
                      </w:pPr>
                      <w:r>
                        <w:rPr>
                          <w:rFonts w:ascii="Arial" w:hAnsi="Arial" w:cs="Arial"/>
                        </w:rPr>
                        <w:t xml:space="preserve">                 et d’un poste de refoulement</w:t>
                      </w:r>
                    </w:p>
                    <w:p w14:paraId="2D7A6641" w14:textId="77777777" w:rsidR="000B7DB3" w:rsidRDefault="000B7DB3" w:rsidP="000B7DB3">
                      <w:pPr>
                        <w:spacing w:before="120"/>
                        <w:jc w:val="right"/>
                      </w:pPr>
                      <w:r>
                        <w:rPr>
                          <w:rFonts w:ascii="Arial" w:hAnsi="Arial" w:cs="Arial"/>
                        </w:rPr>
                        <w:t xml:space="preserve">        </w:t>
                      </w:r>
                    </w:p>
                  </w:txbxContent>
                </v:textbox>
                <w10:wrap anchorx="margin"/>
              </v:shape>
            </w:pict>
          </mc:Fallback>
        </mc:AlternateContent>
      </w:r>
    </w:p>
    <w:p w14:paraId="3C7E89A2" w14:textId="77777777" w:rsidR="000B7DB3" w:rsidRDefault="000B7DB3" w:rsidP="000B7DB3"/>
    <w:p w14:paraId="5D72E2B1" w14:textId="77777777" w:rsidR="000B7DB3" w:rsidRDefault="000B7DB3" w:rsidP="000B7DB3"/>
    <w:p w14:paraId="1B6F8E26" w14:textId="77777777" w:rsidR="000B7DB3" w:rsidRDefault="000B7DB3" w:rsidP="000B7DB3"/>
    <w:p w14:paraId="21AD0639" w14:textId="77777777" w:rsidR="000B7DB3" w:rsidRPr="00421FCA" w:rsidRDefault="000B7DB3" w:rsidP="000B7DB3">
      <w:pPr>
        <w:rPr>
          <w:sz w:val="16"/>
          <w:szCs w:val="16"/>
        </w:rPr>
      </w:pPr>
    </w:p>
    <w:p w14:paraId="05D477F3" w14:textId="77777777" w:rsidR="000B7DB3" w:rsidRDefault="000B7DB3" w:rsidP="000B7DB3"/>
    <w:p w14:paraId="430A6471" w14:textId="77777777" w:rsidR="000B7DB3" w:rsidRPr="00640A67" w:rsidRDefault="000B7DB3" w:rsidP="000B7DB3">
      <w:pPr>
        <w:rPr>
          <w:sz w:val="16"/>
          <w:szCs w:val="16"/>
        </w:rPr>
      </w:pPr>
      <w:r>
        <w:rPr>
          <w:rFonts w:ascii="Arial" w:hAnsi="Arial" w:cs="Arial"/>
          <w:b/>
          <w:noProof/>
          <w:sz w:val="20"/>
          <w:szCs w:val="20"/>
        </w:rPr>
        <mc:AlternateContent>
          <mc:Choice Requires="wps">
            <w:drawing>
              <wp:anchor distT="0" distB="0" distL="114300" distR="114300" simplePos="0" relativeHeight="251894272" behindDoc="0" locked="0" layoutInCell="1" allowOverlap="1" wp14:anchorId="1604E299" wp14:editId="5475B583">
                <wp:simplePos x="0" y="0"/>
                <wp:positionH relativeFrom="column">
                  <wp:posOffset>903605</wp:posOffset>
                </wp:positionH>
                <wp:positionV relativeFrom="paragraph">
                  <wp:posOffset>795655</wp:posOffset>
                </wp:positionV>
                <wp:extent cx="552450" cy="323850"/>
                <wp:effectExtent l="0" t="0" r="19050" b="19050"/>
                <wp:wrapNone/>
                <wp:docPr id="641" name="Connecteur droit 641"/>
                <wp:cNvGraphicFramePr/>
                <a:graphic xmlns:a="http://schemas.openxmlformats.org/drawingml/2006/main">
                  <a:graphicData uri="http://schemas.microsoft.com/office/word/2010/wordprocessingShape">
                    <wps:wsp>
                      <wps:cNvCnPr/>
                      <wps:spPr>
                        <a:xfrm>
                          <a:off x="0" y="0"/>
                          <a:ext cx="5524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DA55C" id="Connecteur droit 641"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62.65pt" to="114.6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" strokecolor="#4472c4 [3204]" strokeweight=".5pt">
                <v:stroke joinstyle="miter"/>
              </v:line>
            </w:pict>
          </mc:Fallback>
        </mc:AlternateContent>
      </w:r>
      <w:r>
        <w:rPr>
          <w:rFonts w:ascii="Arial" w:hAnsi="Arial" w:cs="Arial"/>
          <w:b/>
          <w:noProof/>
          <w:sz w:val="20"/>
          <w:szCs w:val="20"/>
        </w:rPr>
        <mc:AlternateContent>
          <mc:Choice Requires="wps">
            <w:drawing>
              <wp:anchor distT="0" distB="0" distL="114300" distR="114300" simplePos="0" relativeHeight="251893248" behindDoc="0" locked="0" layoutInCell="1" allowOverlap="1" wp14:anchorId="42C149B1" wp14:editId="0C34E2BF">
                <wp:simplePos x="0" y="0"/>
                <wp:positionH relativeFrom="column">
                  <wp:posOffset>1170305</wp:posOffset>
                </wp:positionH>
                <wp:positionV relativeFrom="paragraph">
                  <wp:posOffset>681355</wp:posOffset>
                </wp:positionV>
                <wp:extent cx="352425" cy="190500"/>
                <wp:effectExtent l="0" t="0" r="28575" b="19050"/>
                <wp:wrapNone/>
                <wp:docPr id="650" name="Connecteur droit 650"/>
                <wp:cNvGraphicFramePr/>
                <a:graphic xmlns:a="http://schemas.openxmlformats.org/drawingml/2006/main">
                  <a:graphicData uri="http://schemas.microsoft.com/office/word/2010/wordprocessingShape">
                    <wps:wsp>
                      <wps:cNvCnPr/>
                      <wps:spPr>
                        <a:xfrm>
                          <a:off x="0" y="0"/>
                          <a:ext cx="3524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84545" id="Connecteur droit 650"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53.65pt" to="119.9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" strokecolor="#4472c4 [3204]" strokeweight=".5pt">
                <v:stroke joinstyle="miter"/>
              </v:line>
            </w:pict>
          </mc:Fallback>
        </mc:AlternateContent>
      </w:r>
      <w:r>
        <w:rPr>
          <w:rFonts w:ascii="Arial" w:hAnsi="Arial" w:cs="Arial"/>
          <w:b/>
          <w:noProof/>
          <w:sz w:val="22"/>
          <w:szCs w:val="22"/>
        </w:rPr>
        <mc:AlternateContent>
          <mc:Choice Requires="wps">
            <w:drawing>
              <wp:anchor distT="0" distB="0" distL="114300" distR="114300" simplePos="0" relativeHeight="251892224" behindDoc="0" locked="0" layoutInCell="1" allowOverlap="1" wp14:anchorId="63EB6BE3" wp14:editId="5996CDA3">
                <wp:simplePos x="0" y="0"/>
                <wp:positionH relativeFrom="column">
                  <wp:posOffset>1417956</wp:posOffset>
                </wp:positionH>
                <wp:positionV relativeFrom="paragraph">
                  <wp:posOffset>386080</wp:posOffset>
                </wp:positionV>
                <wp:extent cx="171450" cy="85725"/>
                <wp:effectExtent l="0" t="0" r="19050" b="28575"/>
                <wp:wrapNone/>
                <wp:docPr id="651" name="Connecteur droit 651"/>
                <wp:cNvGraphicFramePr/>
                <a:graphic xmlns:a="http://schemas.openxmlformats.org/drawingml/2006/main">
                  <a:graphicData uri="http://schemas.microsoft.com/office/word/2010/wordprocessingShape">
                    <wps:wsp>
                      <wps:cNvCnPr/>
                      <wps:spPr>
                        <a:xfrm>
                          <a:off x="0" y="0"/>
                          <a:ext cx="17145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32F8" id="Connecteur droit 651"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30.4pt" to="125.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" strokecolor="#4472c4 [3204]" strokeweight=".5pt">
                <v:stroke joinstyle="miter"/>
              </v:line>
            </w:pict>
          </mc:Fallback>
        </mc:AlternateContent>
      </w:r>
      <w:r>
        <w:rPr>
          <w:noProof/>
        </w:rPr>
        <mc:AlternateContent>
          <mc:Choice Requires="wps">
            <w:drawing>
              <wp:anchor distT="0" distB="0" distL="114300" distR="114300" simplePos="0" relativeHeight="251891200" behindDoc="0" locked="0" layoutInCell="1" allowOverlap="1" wp14:anchorId="095BCED2" wp14:editId="2219F148">
                <wp:simplePos x="0" y="0"/>
                <wp:positionH relativeFrom="margin">
                  <wp:posOffset>1522730</wp:posOffset>
                </wp:positionH>
                <wp:positionV relativeFrom="paragraph">
                  <wp:posOffset>264160</wp:posOffset>
                </wp:positionV>
                <wp:extent cx="5010150" cy="1114425"/>
                <wp:effectExtent l="0" t="0" r="0" b="9525"/>
                <wp:wrapSquare wrapText="bothSides"/>
                <wp:docPr id="652" name="Zone de texte 652"/>
                <wp:cNvGraphicFramePr/>
                <a:graphic xmlns:a="http://schemas.openxmlformats.org/drawingml/2006/main">
                  <a:graphicData uri="http://schemas.microsoft.com/office/word/2010/wordprocessingShape">
                    <wps:wsp>
                      <wps:cNvSpPr txBox="1"/>
                      <wps:spPr>
                        <a:xfrm>
                          <a:off x="0" y="0"/>
                          <a:ext cx="5010150" cy="1114425"/>
                        </a:xfrm>
                        <a:prstGeom prst="rect">
                          <a:avLst/>
                        </a:prstGeom>
                        <a:solidFill>
                          <a:sysClr val="window" lastClr="FFFFFF"/>
                        </a:solidFill>
                        <a:ln w="6350">
                          <a:noFill/>
                        </a:ln>
                      </wps:spPr>
                      <wps:txbx>
                        <w:txbxContent>
                          <w:p w14:paraId="7636E690" w14:textId="77777777" w:rsidR="000B7DB3" w:rsidRDefault="000B7DB3" w:rsidP="000B7DB3">
                            <w:pPr>
                              <w:spacing w:before="120"/>
                              <w:rPr>
                                <w:rFonts w:ascii="Arial" w:hAnsi="Arial" w:cs="Arial"/>
                              </w:rPr>
                            </w:pPr>
                            <w:r>
                              <w:rPr>
                                <w:rFonts w:ascii="Arial" w:hAnsi="Arial" w:cs="Arial"/>
                              </w:rPr>
                              <w:t>Création d’un réseau d’assainissement collectif au bourg et villages attenants</w:t>
                            </w:r>
                          </w:p>
                          <w:p w14:paraId="3338237D" w14:textId="77777777" w:rsidR="000B7DB3" w:rsidRDefault="000B7DB3" w:rsidP="000B7DB3">
                            <w:pPr>
                              <w:spacing w:before="120"/>
                              <w:rPr>
                                <w:rFonts w:ascii="Arial" w:hAnsi="Arial" w:cs="Arial"/>
                              </w:rPr>
                            </w:pPr>
                            <w:r>
                              <w:rPr>
                                <w:rFonts w:ascii="Arial" w:hAnsi="Arial" w:cs="Arial"/>
                              </w:rPr>
                              <w:t>Rénovation de la salle de bain du logement communal</w:t>
                            </w:r>
                          </w:p>
                          <w:p w14:paraId="0BB651F2" w14:textId="77777777" w:rsidR="000B7DB3" w:rsidRDefault="000B7DB3" w:rsidP="000B7DB3">
                            <w:pPr>
                              <w:spacing w:before="120"/>
                              <w:rPr>
                                <w:rFonts w:ascii="Arial" w:hAnsi="Arial" w:cs="Arial"/>
                              </w:rPr>
                            </w:pPr>
                            <w:r>
                              <w:rPr>
                                <w:rFonts w:ascii="Arial" w:hAnsi="Arial" w:cs="Arial"/>
                              </w:rPr>
                              <w:t>Installation d’un distributeur de pain</w:t>
                            </w:r>
                          </w:p>
                          <w:p w14:paraId="6C727B17" w14:textId="77777777" w:rsidR="000B7DB3" w:rsidRDefault="000B7DB3" w:rsidP="000B7DB3">
                            <w:pPr>
                              <w:spacing w:before="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CED2" id="Zone de texte 652" o:spid="_x0000_s1092" type="#_x0000_t202" style="position:absolute;margin-left:119.9pt;margin-top:20.8pt;width:394.5pt;height:87.7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" fillcolor="window" stroked="f" strokeweight=".5pt">
                <v:textbox>
                  <w:txbxContent>
                    <w:p w14:paraId="7636E690" w14:textId="77777777" w:rsidR="000B7DB3" w:rsidRDefault="000B7DB3" w:rsidP="000B7DB3">
                      <w:pPr>
                        <w:spacing w:before="120"/>
                        <w:rPr>
                          <w:rFonts w:ascii="Arial" w:hAnsi="Arial" w:cs="Arial"/>
                        </w:rPr>
                      </w:pPr>
                      <w:r>
                        <w:rPr>
                          <w:rFonts w:ascii="Arial" w:hAnsi="Arial" w:cs="Arial"/>
                        </w:rPr>
                        <w:t>Création d’un réseau d’assainissement collectif au bourg et villages attenants</w:t>
                      </w:r>
                    </w:p>
                    <w:p w14:paraId="3338237D" w14:textId="77777777" w:rsidR="000B7DB3" w:rsidRDefault="000B7DB3" w:rsidP="000B7DB3">
                      <w:pPr>
                        <w:spacing w:before="120"/>
                        <w:rPr>
                          <w:rFonts w:ascii="Arial" w:hAnsi="Arial" w:cs="Arial"/>
                        </w:rPr>
                      </w:pPr>
                      <w:r>
                        <w:rPr>
                          <w:rFonts w:ascii="Arial" w:hAnsi="Arial" w:cs="Arial"/>
                        </w:rPr>
                        <w:t>Rénovation de la salle de bain du logement communal</w:t>
                      </w:r>
                    </w:p>
                    <w:p w14:paraId="0BB651F2" w14:textId="77777777" w:rsidR="000B7DB3" w:rsidRDefault="000B7DB3" w:rsidP="000B7DB3">
                      <w:pPr>
                        <w:spacing w:before="120"/>
                        <w:rPr>
                          <w:rFonts w:ascii="Arial" w:hAnsi="Arial" w:cs="Arial"/>
                        </w:rPr>
                      </w:pPr>
                      <w:r>
                        <w:rPr>
                          <w:rFonts w:ascii="Arial" w:hAnsi="Arial" w:cs="Arial"/>
                        </w:rPr>
                        <w:t>Installation d’un distributeur de pain</w:t>
                      </w:r>
                    </w:p>
                    <w:p w14:paraId="6C727B17" w14:textId="77777777" w:rsidR="000B7DB3" w:rsidRDefault="000B7DB3" w:rsidP="000B7DB3">
                      <w:pPr>
                        <w:spacing w:before="120"/>
                      </w:pPr>
                    </w:p>
                  </w:txbxContent>
                </v:textbox>
                <w10:wrap type="square" anchorx="margin"/>
              </v:shape>
            </w:pict>
          </mc:Fallback>
        </mc:AlternateContent>
      </w:r>
    </w:p>
    <w:p w14:paraId="00BC219D" w14:textId="77777777" w:rsidR="000B7DB3" w:rsidRDefault="000B7DB3" w:rsidP="000B7DB3">
      <w:pPr>
        <w:rPr>
          <w:sz w:val="28"/>
          <w:szCs w:val="28"/>
        </w:rPr>
      </w:pPr>
      <w:r>
        <w:rPr>
          <w:noProof/>
        </w:rPr>
        <mc:AlternateContent>
          <mc:Choice Requires="wps">
            <w:drawing>
              <wp:anchor distT="0" distB="0" distL="114300" distR="114300" simplePos="0" relativeHeight="251890176" behindDoc="0" locked="0" layoutInCell="1" allowOverlap="1" wp14:anchorId="584A2A53" wp14:editId="3046A3D2">
                <wp:simplePos x="0" y="0"/>
                <wp:positionH relativeFrom="margin">
                  <wp:posOffset>236855</wp:posOffset>
                </wp:positionH>
                <wp:positionV relativeFrom="paragraph">
                  <wp:posOffset>13335</wp:posOffset>
                </wp:positionV>
                <wp:extent cx="1144270" cy="608330"/>
                <wp:effectExtent l="19050" t="0" r="36830" b="115570"/>
                <wp:wrapSquare wrapText="bothSides"/>
                <wp:docPr id="653" name="Phylactère : pensées 653"/>
                <wp:cNvGraphicFramePr/>
                <a:graphic xmlns:a="http://schemas.openxmlformats.org/drawingml/2006/main">
                  <a:graphicData uri="http://schemas.microsoft.com/office/word/2010/wordprocessingShape">
                    <wps:wsp>
                      <wps:cNvSpPr/>
                      <wps:spPr>
                        <a:xfrm>
                          <a:off x="0" y="0"/>
                          <a:ext cx="1144270" cy="60833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4FB68856"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A2A53" id="Phylactère : pensées 653" o:spid="_x0000_s1093" type="#_x0000_t106" style="position:absolute;margin-left:18.65pt;margin-top:1.05pt;width:90.1pt;height:47.9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" adj="6300,24300" fillcolor="#4472c4" strokecolor="#2f528f" strokeweight="1pt">
                <v:stroke joinstyle="miter"/>
                <v:textbox>
                  <w:txbxContent>
                    <w:p w14:paraId="4FB68856"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8</w:t>
                      </w:r>
                    </w:p>
                  </w:txbxContent>
                </v:textbox>
                <w10:wrap type="square" anchorx="margin"/>
              </v:shape>
            </w:pict>
          </mc:Fallback>
        </mc:AlternateContent>
      </w:r>
    </w:p>
    <w:p w14:paraId="4C62405A" w14:textId="77777777" w:rsidR="000B7DB3" w:rsidRDefault="000B7DB3" w:rsidP="000B7DB3">
      <w:pPr>
        <w:rPr>
          <w:sz w:val="28"/>
          <w:szCs w:val="28"/>
        </w:rPr>
      </w:pPr>
    </w:p>
    <w:p w14:paraId="704B9F00" w14:textId="77777777" w:rsidR="000B7DB3" w:rsidRDefault="000B7DB3" w:rsidP="000B7DB3">
      <w:pPr>
        <w:rPr>
          <w:sz w:val="28"/>
          <w:szCs w:val="28"/>
        </w:rPr>
      </w:pPr>
      <w:r>
        <w:rPr>
          <w:noProof/>
        </w:rPr>
        <mc:AlternateContent>
          <mc:Choice Requires="wps">
            <w:drawing>
              <wp:anchor distT="0" distB="0" distL="114300" distR="114300" simplePos="0" relativeHeight="251895296" behindDoc="0" locked="0" layoutInCell="1" allowOverlap="1" wp14:anchorId="210777D2" wp14:editId="368C8689">
                <wp:simplePos x="0" y="0"/>
                <wp:positionH relativeFrom="margin">
                  <wp:posOffset>5361305</wp:posOffset>
                </wp:positionH>
                <wp:positionV relativeFrom="paragraph">
                  <wp:posOffset>107315</wp:posOffset>
                </wp:positionV>
                <wp:extent cx="1144270" cy="608330"/>
                <wp:effectExtent l="19050" t="0" r="36830" b="115570"/>
                <wp:wrapSquare wrapText="bothSides"/>
                <wp:docPr id="654" name="Phylactère : pensées 654"/>
                <wp:cNvGraphicFramePr/>
                <a:graphic xmlns:a="http://schemas.openxmlformats.org/drawingml/2006/main">
                  <a:graphicData uri="http://schemas.microsoft.com/office/word/2010/wordprocessingShape">
                    <wps:wsp>
                      <wps:cNvSpPr/>
                      <wps:spPr>
                        <a:xfrm>
                          <a:off x="0" y="0"/>
                          <a:ext cx="1144270" cy="60833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1544B2E9"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77D2" id="Phylactère : pensées 654" o:spid="_x0000_s1094" type="#_x0000_t106" style="position:absolute;margin-left:422.15pt;margin-top:8.45pt;width:90.1pt;height:47.9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" adj="6300,24300" fillcolor="#4472c4" strokecolor="#2f528f" strokeweight="1pt">
                <v:stroke joinstyle="miter"/>
                <v:textbox>
                  <w:txbxContent>
                    <w:p w14:paraId="1544B2E9"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201</w:t>
                      </w:r>
                      <w:r>
                        <w:rPr>
                          <w:rFonts w:ascii="Arial" w:hAnsi="Arial" w:cs="Arial"/>
                          <w:b/>
                          <w:bCs/>
                          <w:color w:val="FFFFFF" w:themeColor="background1"/>
                        </w:rPr>
                        <w:t>9</w:t>
                      </w:r>
                    </w:p>
                  </w:txbxContent>
                </v:textbox>
                <w10:wrap type="square" anchorx="margin"/>
              </v:shape>
            </w:pict>
          </mc:Fallback>
        </mc:AlternateContent>
      </w:r>
    </w:p>
    <w:p w14:paraId="201FB44B" w14:textId="77777777" w:rsidR="000B7DB3" w:rsidRDefault="000B7DB3" w:rsidP="000B7DB3">
      <w:pPr>
        <w:rPr>
          <w:sz w:val="28"/>
          <w:szCs w:val="28"/>
        </w:rPr>
      </w:pPr>
      <w:r>
        <w:rPr>
          <w:noProof/>
        </w:rPr>
        <mc:AlternateContent>
          <mc:Choice Requires="wps">
            <w:drawing>
              <wp:anchor distT="0" distB="0" distL="114300" distR="114300" simplePos="0" relativeHeight="251896320" behindDoc="0" locked="0" layoutInCell="1" allowOverlap="1" wp14:anchorId="4812080A" wp14:editId="76CB5267">
                <wp:simplePos x="0" y="0"/>
                <wp:positionH relativeFrom="margin">
                  <wp:posOffset>1275080</wp:posOffset>
                </wp:positionH>
                <wp:positionV relativeFrom="paragraph">
                  <wp:posOffset>98425</wp:posOffset>
                </wp:positionV>
                <wp:extent cx="4048125" cy="628650"/>
                <wp:effectExtent l="0" t="0" r="9525" b="0"/>
                <wp:wrapSquare wrapText="bothSides"/>
                <wp:docPr id="655" name="Zone de texte 655"/>
                <wp:cNvGraphicFramePr/>
                <a:graphic xmlns:a="http://schemas.openxmlformats.org/drawingml/2006/main">
                  <a:graphicData uri="http://schemas.microsoft.com/office/word/2010/wordprocessingShape">
                    <wps:wsp>
                      <wps:cNvSpPr txBox="1"/>
                      <wps:spPr>
                        <a:xfrm>
                          <a:off x="0" y="0"/>
                          <a:ext cx="4048125" cy="628650"/>
                        </a:xfrm>
                        <a:prstGeom prst="rect">
                          <a:avLst/>
                        </a:prstGeom>
                        <a:solidFill>
                          <a:sysClr val="window" lastClr="FFFFFF"/>
                        </a:solidFill>
                        <a:ln w="6350">
                          <a:noFill/>
                        </a:ln>
                      </wps:spPr>
                      <wps:txbx>
                        <w:txbxContent>
                          <w:p w14:paraId="4400AC62" w14:textId="77777777" w:rsidR="000B7DB3" w:rsidRDefault="000B7DB3" w:rsidP="000B7DB3">
                            <w:pPr>
                              <w:spacing w:before="120"/>
                              <w:jc w:val="center"/>
                              <w:rPr>
                                <w:rFonts w:ascii="Arial" w:hAnsi="Arial" w:cs="Arial"/>
                              </w:rPr>
                            </w:pPr>
                            <w:r>
                              <w:rPr>
                                <w:rFonts w:ascii="Arial" w:hAnsi="Arial" w:cs="Arial"/>
                              </w:rPr>
                              <w:t xml:space="preserve">                Pose de deux panneaux touristiques</w:t>
                            </w:r>
                          </w:p>
                          <w:p w14:paraId="68E20B95" w14:textId="77777777" w:rsidR="000B7DB3" w:rsidRDefault="000B7DB3" w:rsidP="000B7DB3">
                            <w:pPr>
                              <w:spacing w:before="120"/>
                              <w:jc w:val="right"/>
                              <w:rPr>
                                <w:rFonts w:ascii="Arial" w:hAnsi="Arial" w:cs="Arial"/>
                              </w:rPr>
                            </w:pPr>
                            <w:r>
                              <w:rPr>
                                <w:rFonts w:ascii="Arial" w:hAnsi="Arial" w:cs="Arial"/>
                              </w:rPr>
                              <w:t>Réaménagement du terrain de tennis</w:t>
                            </w:r>
                          </w:p>
                          <w:p w14:paraId="42E3471E" w14:textId="77777777" w:rsidR="000B7DB3" w:rsidRDefault="000B7DB3" w:rsidP="000B7DB3">
                            <w:pPr>
                              <w:spacing w:before="12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080A" id="Zone de texte 655" o:spid="_x0000_s1095" type="#_x0000_t202" style="position:absolute;margin-left:100.4pt;margin-top:7.75pt;width:318.75pt;height:49.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" fillcolor="window" stroked="f" strokeweight=".5pt">
                <v:textbox>
                  <w:txbxContent>
                    <w:p w14:paraId="4400AC62" w14:textId="77777777" w:rsidR="000B7DB3" w:rsidRDefault="000B7DB3" w:rsidP="000B7DB3">
                      <w:pPr>
                        <w:spacing w:before="120"/>
                        <w:jc w:val="center"/>
                        <w:rPr>
                          <w:rFonts w:ascii="Arial" w:hAnsi="Arial" w:cs="Arial"/>
                        </w:rPr>
                      </w:pPr>
                      <w:r>
                        <w:rPr>
                          <w:rFonts w:ascii="Arial" w:hAnsi="Arial" w:cs="Arial"/>
                        </w:rPr>
                        <w:t xml:space="preserve">                Pose de deux panneaux touristiques</w:t>
                      </w:r>
                    </w:p>
                    <w:p w14:paraId="68E20B95" w14:textId="77777777" w:rsidR="000B7DB3" w:rsidRDefault="000B7DB3" w:rsidP="000B7DB3">
                      <w:pPr>
                        <w:spacing w:before="120"/>
                        <w:jc w:val="right"/>
                        <w:rPr>
                          <w:rFonts w:ascii="Arial" w:hAnsi="Arial" w:cs="Arial"/>
                        </w:rPr>
                      </w:pPr>
                      <w:r>
                        <w:rPr>
                          <w:rFonts w:ascii="Arial" w:hAnsi="Arial" w:cs="Arial"/>
                        </w:rPr>
                        <w:t>Réaménagement du terrain de tennis</w:t>
                      </w:r>
                    </w:p>
                    <w:p w14:paraId="42E3471E" w14:textId="77777777" w:rsidR="000B7DB3" w:rsidRDefault="000B7DB3" w:rsidP="000B7DB3">
                      <w:pPr>
                        <w:spacing w:before="120"/>
                        <w:jc w:val="right"/>
                      </w:pPr>
                    </w:p>
                  </w:txbxContent>
                </v:textbox>
                <w10:wrap type="square" anchorx="margin"/>
              </v:shape>
            </w:pict>
          </mc:Fallback>
        </mc:AlternateContent>
      </w:r>
    </w:p>
    <w:p w14:paraId="7B546D4C" w14:textId="77777777" w:rsidR="000B7DB3" w:rsidRDefault="000B7DB3" w:rsidP="000B7DB3">
      <w:pPr>
        <w:rPr>
          <w:sz w:val="28"/>
          <w:szCs w:val="28"/>
        </w:rPr>
      </w:pPr>
      <w:r>
        <w:rPr>
          <w:noProof/>
          <w:sz w:val="16"/>
          <w:szCs w:val="16"/>
        </w:rPr>
        <mc:AlternateContent>
          <mc:Choice Requires="wps">
            <w:drawing>
              <wp:anchor distT="0" distB="0" distL="114300" distR="114300" simplePos="0" relativeHeight="251902464" behindDoc="0" locked="0" layoutInCell="1" allowOverlap="1" wp14:anchorId="71253366" wp14:editId="3B31C52B">
                <wp:simplePos x="0" y="0"/>
                <wp:positionH relativeFrom="column">
                  <wp:posOffset>1360805</wp:posOffset>
                </wp:positionH>
                <wp:positionV relativeFrom="paragraph">
                  <wp:posOffset>103505</wp:posOffset>
                </wp:positionV>
                <wp:extent cx="1000125" cy="352425"/>
                <wp:effectExtent l="0" t="0" r="28575" b="28575"/>
                <wp:wrapNone/>
                <wp:docPr id="656" name="Connecteur droit 656"/>
                <wp:cNvGraphicFramePr/>
                <a:graphic xmlns:a="http://schemas.openxmlformats.org/drawingml/2006/main">
                  <a:graphicData uri="http://schemas.microsoft.com/office/word/2010/wordprocessingShape">
                    <wps:wsp>
                      <wps:cNvCnPr/>
                      <wps:spPr>
                        <a:xfrm flipH="1">
                          <a:off x="0" y="0"/>
                          <a:ext cx="10001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D7210" id="Connecteur droit 656" o:spid="_x0000_s1026" style="position:absolute;flip:x;z-index:251902464;visibility:visible;mso-wrap-style:square;mso-wrap-distance-left:9pt;mso-wrap-distance-top:0;mso-wrap-distance-right:9pt;mso-wrap-distance-bottom:0;mso-position-horizontal:absolute;mso-position-horizontal-relative:text;mso-position-vertical:absolute;mso-position-vertical-relative:text" from="107.15pt,8.15pt" to="185.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" strokecolor="#4472c4 [3204]" strokeweight=".5pt">
                <v:stroke joinstyle="miter"/>
              </v:line>
            </w:pict>
          </mc:Fallback>
        </mc:AlternateContent>
      </w:r>
      <w:r>
        <w:rPr>
          <w:noProof/>
        </w:rPr>
        <mc:AlternateContent>
          <mc:Choice Requires="wps">
            <w:drawing>
              <wp:anchor distT="0" distB="0" distL="114300" distR="114300" simplePos="0" relativeHeight="251900416" behindDoc="0" locked="0" layoutInCell="1" allowOverlap="1" wp14:anchorId="7F65D8DC" wp14:editId="013D72C0">
                <wp:simplePos x="0" y="0"/>
                <wp:positionH relativeFrom="column">
                  <wp:posOffset>4875530</wp:posOffset>
                </wp:positionH>
                <wp:positionV relativeFrom="paragraph">
                  <wp:posOffset>8255</wp:posOffset>
                </wp:positionV>
                <wp:extent cx="409575" cy="95250"/>
                <wp:effectExtent l="0" t="0" r="28575" b="19050"/>
                <wp:wrapNone/>
                <wp:docPr id="657" name="Connecteur droit 657"/>
                <wp:cNvGraphicFramePr/>
                <a:graphic xmlns:a="http://schemas.openxmlformats.org/drawingml/2006/main">
                  <a:graphicData uri="http://schemas.microsoft.com/office/word/2010/wordprocessingShape">
                    <wps:wsp>
                      <wps:cNvCnPr/>
                      <wps:spPr>
                        <a:xfrm flipH="1">
                          <a:off x="0" y="0"/>
                          <a:ext cx="409575"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7A0C4" id="Connecteur droit 657" o:spid="_x0000_s1026" style="position:absolute;flip:x;z-index:251900416;visibility:visible;mso-wrap-style:square;mso-wrap-distance-left:9pt;mso-wrap-distance-top:0;mso-wrap-distance-right:9pt;mso-wrap-distance-bottom:0;mso-position-horizontal:absolute;mso-position-horizontal-relative:text;mso-position-vertical:absolute;mso-position-vertical-relative:text" from="383.9pt,.65pt" to="41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" strokecolor="#4472c4 [3204]" strokeweight=".5pt">
                <v:stroke joinstyle="miter"/>
              </v:line>
            </w:pict>
          </mc:Fallback>
        </mc:AlternateContent>
      </w:r>
    </w:p>
    <w:p w14:paraId="70F1E475" w14:textId="77777777" w:rsidR="000B7DB3" w:rsidRPr="00421FCA" w:rsidRDefault="000B7DB3" w:rsidP="000B7DB3">
      <w:pPr>
        <w:rPr>
          <w:sz w:val="16"/>
          <w:szCs w:val="16"/>
        </w:rPr>
      </w:pPr>
      <w:r>
        <w:rPr>
          <w:noProof/>
          <w:sz w:val="16"/>
          <w:szCs w:val="16"/>
        </w:rPr>
        <mc:AlternateContent>
          <mc:Choice Requires="wps">
            <w:drawing>
              <wp:anchor distT="0" distB="0" distL="114300" distR="114300" simplePos="0" relativeHeight="251901440" behindDoc="0" locked="0" layoutInCell="1" allowOverlap="1" wp14:anchorId="2D67E8EC" wp14:editId="065F6FEB">
                <wp:simplePos x="0" y="0"/>
                <wp:positionH relativeFrom="column">
                  <wp:posOffset>6361430</wp:posOffset>
                </wp:positionH>
                <wp:positionV relativeFrom="paragraph">
                  <wp:posOffset>33655</wp:posOffset>
                </wp:positionV>
                <wp:extent cx="0" cy="638175"/>
                <wp:effectExtent l="0" t="0" r="38100" b="28575"/>
                <wp:wrapNone/>
                <wp:docPr id="658" name="Connecteur droit 658"/>
                <wp:cNvGraphicFramePr/>
                <a:graphic xmlns:a="http://schemas.openxmlformats.org/drawingml/2006/main">
                  <a:graphicData uri="http://schemas.microsoft.com/office/word/2010/wordprocessingShape">
                    <wps:wsp>
                      <wps:cNvCnPr/>
                      <wps:spPr>
                        <a:xfrm flipH="1">
                          <a:off x="0" y="0"/>
                          <a:ext cx="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16474" id="Connecteur droit 658" o:spid="_x0000_s1026" style="position:absolute;flip:x;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9pt,2.65pt" to="500.9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" strokecolor="#4472c4 [3204]" strokeweight=".5pt">
                <v:stroke joinstyle="miter"/>
              </v:line>
            </w:pict>
          </mc:Fallback>
        </mc:AlternateContent>
      </w:r>
      <w:r>
        <w:rPr>
          <w:noProof/>
          <w:sz w:val="16"/>
          <w:szCs w:val="16"/>
        </w:rPr>
        <mc:AlternateContent>
          <mc:Choice Requires="wps">
            <w:drawing>
              <wp:anchor distT="0" distB="0" distL="114300" distR="114300" simplePos="0" relativeHeight="251913728" behindDoc="0" locked="0" layoutInCell="1" allowOverlap="1" wp14:anchorId="1655429C" wp14:editId="5FE9074A">
                <wp:simplePos x="0" y="0"/>
                <wp:positionH relativeFrom="column">
                  <wp:posOffset>5294630</wp:posOffset>
                </wp:positionH>
                <wp:positionV relativeFrom="paragraph">
                  <wp:posOffset>52705</wp:posOffset>
                </wp:positionV>
                <wp:extent cx="228600" cy="123825"/>
                <wp:effectExtent l="0" t="0" r="19050" b="28575"/>
                <wp:wrapNone/>
                <wp:docPr id="659" name="Connecteur droit 659"/>
                <wp:cNvGraphicFramePr/>
                <a:graphic xmlns:a="http://schemas.openxmlformats.org/drawingml/2006/main">
                  <a:graphicData uri="http://schemas.microsoft.com/office/word/2010/wordprocessingShape">
                    <wps:wsp>
                      <wps:cNvCnPr/>
                      <wps:spPr>
                        <a:xfrm flipV="1">
                          <a:off x="0" y="0"/>
                          <a:ext cx="2286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CD075" id="Connecteur droit 659" o:spid="_x0000_s1026" style="position:absolute;flip:y;z-index:251913728;visibility:visible;mso-wrap-style:square;mso-wrap-distance-left:9pt;mso-wrap-distance-top:0;mso-wrap-distance-right:9pt;mso-wrap-distance-bottom:0;mso-position-horizontal:absolute;mso-position-horizontal-relative:text;mso-position-vertical:absolute;mso-position-vertical-relative:text" from="416.9pt,4.15pt" to="434.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" strokecolor="#4472c4 [3204]" strokeweight=".5pt">
                <v:stroke joinstyle="miter"/>
              </v:line>
            </w:pict>
          </mc:Fallback>
        </mc:AlternateContent>
      </w:r>
    </w:p>
    <w:p w14:paraId="0AD6536B" w14:textId="77777777" w:rsidR="000B7DB3" w:rsidRPr="00640A67" w:rsidRDefault="000B7DB3" w:rsidP="000B7DB3">
      <w:pPr>
        <w:rPr>
          <w:sz w:val="16"/>
          <w:szCs w:val="16"/>
        </w:rPr>
      </w:pPr>
      <w:r>
        <w:rPr>
          <w:noProof/>
          <w:sz w:val="16"/>
          <w:szCs w:val="16"/>
        </w:rPr>
        <mc:AlternateContent>
          <mc:Choice Requires="wps">
            <w:drawing>
              <wp:anchor distT="0" distB="0" distL="114300" distR="114300" simplePos="0" relativeHeight="251914752" behindDoc="0" locked="0" layoutInCell="1" allowOverlap="1" wp14:anchorId="09C99550" wp14:editId="1571DDC1">
                <wp:simplePos x="0" y="0"/>
                <wp:positionH relativeFrom="column">
                  <wp:posOffset>5732780</wp:posOffset>
                </wp:positionH>
                <wp:positionV relativeFrom="paragraph">
                  <wp:posOffset>21590</wp:posOffset>
                </wp:positionV>
                <wp:extent cx="219075" cy="342900"/>
                <wp:effectExtent l="0" t="0" r="28575" b="19050"/>
                <wp:wrapNone/>
                <wp:docPr id="660" name="Connecteur droit 660"/>
                <wp:cNvGraphicFramePr/>
                <a:graphic xmlns:a="http://schemas.openxmlformats.org/drawingml/2006/main">
                  <a:graphicData uri="http://schemas.microsoft.com/office/word/2010/wordprocessingShape">
                    <wps:wsp>
                      <wps:cNvCnPr/>
                      <wps:spPr>
                        <a:xfrm flipH="1">
                          <a:off x="0" y="0"/>
                          <a:ext cx="21907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5C349" id="Connecteur droit 660" o:spid="_x0000_s1026" style="position:absolute;flip:x;z-index:251914752;visibility:visible;mso-wrap-style:square;mso-wrap-distance-left:9pt;mso-wrap-distance-top:0;mso-wrap-distance-right:9pt;mso-wrap-distance-bottom:0;mso-position-horizontal:absolute;mso-position-horizontal-relative:text;mso-position-vertical:absolute;mso-position-vertical-relative:text" from="451.4pt,1.7pt" to="468.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" strokecolor="#4472c4 [3204]" strokeweight=".5pt">
                <v:stroke joinstyle="miter"/>
              </v:line>
            </w:pict>
          </mc:Fallback>
        </mc:AlternateContent>
      </w:r>
      <w:r>
        <w:rPr>
          <w:noProof/>
          <w:sz w:val="16"/>
          <w:szCs w:val="16"/>
        </w:rPr>
        <mc:AlternateContent>
          <mc:Choice Requires="wps">
            <w:drawing>
              <wp:anchor distT="0" distB="0" distL="114300" distR="114300" simplePos="0" relativeHeight="251898368" behindDoc="0" locked="0" layoutInCell="1" allowOverlap="1" wp14:anchorId="4C54F7B9" wp14:editId="72B06067">
                <wp:simplePos x="0" y="0"/>
                <wp:positionH relativeFrom="margin">
                  <wp:posOffset>66675</wp:posOffset>
                </wp:positionH>
                <wp:positionV relativeFrom="paragraph">
                  <wp:posOffset>115570</wp:posOffset>
                </wp:positionV>
                <wp:extent cx="2647950" cy="371475"/>
                <wp:effectExtent l="0" t="0" r="0" b="9525"/>
                <wp:wrapNone/>
                <wp:docPr id="661" name="Zone de texte 661"/>
                <wp:cNvGraphicFramePr/>
                <a:graphic xmlns:a="http://schemas.openxmlformats.org/drawingml/2006/main">
                  <a:graphicData uri="http://schemas.microsoft.com/office/word/2010/wordprocessingShape">
                    <wps:wsp>
                      <wps:cNvSpPr txBox="1"/>
                      <wps:spPr>
                        <a:xfrm>
                          <a:off x="0" y="0"/>
                          <a:ext cx="2647950" cy="371475"/>
                        </a:xfrm>
                        <a:prstGeom prst="rect">
                          <a:avLst/>
                        </a:prstGeom>
                        <a:solidFill>
                          <a:schemeClr val="lt1"/>
                        </a:solidFill>
                        <a:ln w="6350">
                          <a:noFill/>
                        </a:ln>
                      </wps:spPr>
                      <wps:txbx>
                        <w:txbxContent>
                          <w:p w14:paraId="4D6C4F6F" w14:textId="77777777" w:rsidR="000B7DB3" w:rsidRPr="00C67BF1" w:rsidRDefault="000B7DB3" w:rsidP="000B7DB3">
                            <w:pPr>
                              <w:rPr>
                                <w:rFonts w:ascii="Arial" w:hAnsi="Arial" w:cs="Arial"/>
                              </w:rPr>
                            </w:pPr>
                            <w:r w:rsidRPr="00C67BF1">
                              <w:rPr>
                                <w:rFonts w:ascii="Arial" w:hAnsi="Arial" w:cs="Arial"/>
                              </w:rPr>
                              <w:t>Achat de trois tables de pique-nique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F7B9" id="Zone de texte 661" o:spid="_x0000_s1096" type="#_x0000_t202" style="position:absolute;margin-left:5.25pt;margin-top:9.1pt;width:208.5pt;height:29.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" fillcolor="white [3201]" stroked="f" strokeweight=".5pt">
                <v:textbox>
                  <w:txbxContent>
                    <w:p w14:paraId="4D6C4F6F" w14:textId="77777777" w:rsidR="000B7DB3" w:rsidRPr="00C67BF1" w:rsidRDefault="000B7DB3" w:rsidP="000B7DB3">
                      <w:pPr>
                        <w:rPr>
                          <w:rFonts w:ascii="Arial" w:hAnsi="Arial" w:cs="Arial"/>
                        </w:rPr>
                      </w:pPr>
                      <w:r w:rsidRPr="00C67BF1">
                        <w:rPr>
                          <w:rFonts w:ascii="Arial" w:hAnsi="Arial" w:cs="Arial"/>
                        </w:rPr>
                        <w:t>Achat de trois tables de pique-nique</w:t>
                      </w:r>
                    </w:p>
                  </w:txbxContent>
                </v:textbox>
                <w10:wrap anchorx="margin"/>
              </v:shape>
            </w:pict>
          </mc:Fallback>
        </mc:AlternateContent>
      </w:r>
      <w:r>
        <w:rPr>
          <w:noProof/>
          <w:sz w:val="16"/>
          <w:szCs w:val="16"/>
        </w:rPr>
        <mc:AlternateContent>
          <mc:Choice Requires="wps">
            <w:drawing>
              <wp:anchor distT="0" distB="0" distL="114300" distR="114300" simplePos="0" relativeHeight="251904512" behindDoc="0" locked="0" layoutInCell="1" allowOverlap="1" wp14:anchorId="736F3458" wp14:editId="0C380796">
                <wp:simplePos x="0" y="0"/>
                <wp:positionH relativeFrom="column">
                  <wp:posOffset>2113280</wp:posOffset>
                </wp:positionH>
                <wp:positionV relativeFrom="paragraph">
                  <wp:posOffset>39370</wp:posOffset>
                </wp:positionV>
                <wp:extent cx="504825" cy="123825"/>
                <wp:effectExtent l="0" t="0" r="28575" b="28575"/>
                <wp:wrapNone/>
                <wp:docPr id="662" name="Connecteur droit 662"/>
                <wp:cNvGraphicFramePr/>
                <a:graphic xmlns:a="http://schemas.openxmlformats.org/drawingml/2006/main">
                  <a:graphicData uri="http://schemas.microsoft.com/office/word/2010/wordprocessingShape">
                    <wps:wsp>
                      <wps:cNvCnPr/>
                      <wps:spPr>
                        <a:xfrm flipH="1">
                          <a:off x="0" y="0"/>
                          <a:ext cx="5048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2E5E7" id="Connecteur droit 662" o:spid="_x0000_s1026" style="position:absolute;flip:x;z-index:251904512;visibility:visible;mso-wrap-style:square;mso-wrap-distance-left:9pt;mso-wrap-distance-top:0;mso-wrap-distance-right:9pt;mso-wrap-distance-bottom:0;mso-position-horizontal:absolute;mso-position-horizontal-relative:text;mso-position-vertical:absolute;mso-position-vertical-relative:text" from="166.4pt,3.1pt" to="206.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" strokecolor="#4472c4 [3204]" strokeweight=".5pt">
                <v:stroke joinstyle="miter"/>
              </v:line>
            </w:pict>
          </mc:Fallback>
        </mc:AlternateContent>
      </w:r>
    </w:p>
    <w:p w14:paraId="5B4AED89" w14:textId="77777777" w:rsidR="000B7DB3" w:rsidRDefault="000B7DB3" w:rsidP="000B7DB3">
      <w:pPr>
        <w:rPr>
          <w:sz w:val="28"/>
          <w:szCs w:val="28"/>
        </w:rPr>
      </w:pPr>
      <w:r>
        <w:rPr>
          <w:rFonts w:ascii="Arial" w:hAnsi="Arial" w:cs="Arial"/>
          <w:b/>
          <w:noProof/>
          <w:sz w:val="20"/>
          <w:szCs w:val="20"/>
        </w:rPr>
        <mc:AlternateContent>
          <mc:Choice Requires="wps">
            <w:drawing>
              <wp:anchor distT="0" distB="0" distL="114300" distR="114300" simplePos="0" relativeHeight="251905536" behindDoc="0" locked="0" layoutInCell="1" allowOverlap="1" wp14:anchorId="5C87C375" wp14:editId="5F6241A9">
                <wp:simplePos x="0" y="0"/>
                <wp:positionH relativeFrom="column">
                  <wp:posOffset>2580005</wp:posOffset>
                </wp:positionH>
                <wp:positionV relativeFrom="paragraph">
                  <wp:posOffset>47625</wp:posOffset>
                </wp:positionV>
                <wp:extent cx="962025" cy="285750"/>
                <wp:effectExtent l="0" t="0" r="28575" b="19050"/>
                <wp:wrapNone/>
                <wp:docPr id="663" name="Connecteur droit 663"/>
                <wp:cNvGraphicFramePr/>
                <a:graphic xmlns:a="http://schemas.openxmlformats.org/drawingml/2006/main">
                  <a:graphicData uri="http://schemas.microsoft.com/office/word/2010/wordprocessingShape">
                    <wps:wsp>
                      <wps:cNvCnPr/>
                      <wps:spPr>
                        <a:xfrm flipV="1">
                          <a:off x="0" y="0"/>
                          <a:ext cx="962025"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13C7" id="Connecteur droit 663" o:spid="_x0000_s1026" style="position:absolute;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15pt,3.75pt" to="278.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" strokecolor="#4472c4 [3204]" strokeweight=".5pt">
                <v:stroke joinstyle="miter"/>
              </v:line>
            </w:pict>
          </mc:Fallback>
        </mc:AlternateContent>
      </w:r>
    </w:p>
    <w:p w14:paraId="64878D6A" w14:textId="77777777" w:rsidR="000B7DB3" w:rsidRPr="003C20B5" w:rsidRDefault="000B7DB3" w:rsidP="000B7DB3">
      <w:pPr>
        <w:rPr>
          <w:rFonts w:ascii="Arial" w:hAnsi="Arial" w:cs="Arial"/>
          <w:b/>
          <w:sz w:val="22"/>
          <w:szCs w:val="22"/>
        </w:rPr>
      </w:pPr>
      <w:r>
        <w:rPr>
          <w:rFonts w:ascii="Arial" w:hAnsi="Arial" w:cs="Arial"/>
          <w:b/>
          <w:noProof/>
          <w:sz w:val="20"/>
          <w:szCs w:val="20"/>
        </w:rPr>
        <mc:AlternateContent>
          <mc:Choice Requires="wps">
            <w:drawing>
              <wp:anchor distT="0" distB="0" distL="114300" distR="114300" simplePos="0" relativeHeight="251915776" behindDoc="0" locked="0" layoutInCell="1" allowOverlap="1" wp14:anchorId="577DC849" wp14:editId="0F7974D6">
                <wp:simplePos x="0" y="0"/>
                <wp:positionH relativeFrom="column">
                  <wp:posOffset>3532505</wp:posOffset>
                </wp:positionH>
                <wp:positionV relativeFrom="paragraph">
                  <wp:posOffset>138430</wp:posOffset>
                </wp:positionV>
                <wp:extent cx="295275" cy="47625"/>
                <wp:effectExtent l="0" t="0" r="28575" b="28575"/>
                <wp:wrapNone/>
                <wp:docPr id="664" name="Connecteur droit 664"/>
                <wp:cNvGraphicFramePr/>
                <a:graphic xmlns:a="http://schemas.openxmlformats.org/drawingml/2006/main">
                  <a:graphicData uri="http://schemas.microsoft.com/office/word/2010/wordprocessingShape">
                    <wps:wsp>
                      <wps:cNvCnPr/>
                      <wps:spPr>
                        <a:xfrm flipH="1">
                          <a:off x="0" y="0"/>
                          <a:ext cx="2952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FDB86" id="Connecteur droit 664" o:spid="_x0000_s1026" style="position:absolute;flip:x;z-index:251915776;visibility:visible;mso-wrap-style:square;mso-wrap-distance-left:9pt;mso-wrap-distance-top:0;mso-wrap-distance-right:9pt;mso-wrap-distance-bottom:0;mso-position-horizontal:absolute;mso-position-horizontal-relative:text;mso-position-vertical:absolute;mso-position-vertical-relative:text" from="278.15pt,10.9pt" to="301.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" strokecolor="#4472c4 [3204]" strokeweight=".5pt">
                <v:stroke joinstyle="miter"/>
              </v:line>
            </w:pict>
          </mc:Fallback>
        </mc:AlternateContent>
      </w:r>
      <w:r>
        <w:rPr>
          <w:rFonts w:ascii="Arial" w:hAnsi="Arial" w:cs="Arial"/>
          <w:b/>
          <w:noProof/>
          <w:sz w:val="20"/>
          <w:szCs w:val="20"/>
        </w:rPr>
        <mc:AlternateContent>
          <mc:Choice Requires="wps">
            <w:drawing>
              <wp:anchor distT="0" distB="0" distL="114300" distR="114300" simplePos="0" relativeHeight="251897344" behindDoc="0" locked="0" layoutInCell="1" allowOverlap="1" wp14:anchorId="4183E0D4" wp14:editId="7B54E97F">
                <wp:simplePos x="0" y="0"/>
                <wp:positionH relativeFrom="margin">
                  <wp:posOffset>3757295</wp:posOffset>
                </wp:positionH>
                <wp:positionV relativeFrom="paragraph">
                  <wp:posOffset>5080</wp:posOffset>
                </wp:positionV>
                <wp:extent cx="2819400" cy="657225"/>
                <wp:effectExtent l="0" t="0" r="0" b="9525"/>
                <wp:wrapNone/>
                <wp:docPr id="665" name="Zone de texte 665"/>
                <wp:cNvGraphicFramePr/>
                <a:graphic xmlns:a="http://schemas.openxmlformats.org/drawingml/2006/main">
                  <a:graphicData uri="http://schemas.microsoft.com/office/word/2010/wordprocessingShape">
                    <wps:wsp>
                      <wps:cNvSpPr txBox="1"/>
                      <wps:spPr>
                        <a:xfrm>
                          <a:off x="0" y="0"/>
                          <a:ext cx="2819400" cy="657225"/>
                        </a:xfrm>
                        <a:prstGeom prst="rect">
                          <a:avLst/>
                        </a:prstGeom>
                        <a:solidFill>
                          <a:schemeClr val="lt1"/>
                        </a:solidFill>
                        <a:ln w="6350">
                          <a:noFill/>
                        </a:ln>
                      </wps:spPr>
                      <wps:txbx>
                        <w:txbxContent>
                          <w:p w14:paraId="072968F3" w14:textId="77777777" w:rsidR="000B7DB3" w:rsidRDefault="000B7DB3" w:rsidP="000B7DB3">
                            <w:pPr>
                              <w:rPr>
                                <w:rFonts w:ascii="Arial" w:hAnsi="Arial" w:cs="Arial"/>
                              </w:rPr>
                            </w:pPr>
                            <w:r w:rsidRPr="00C67BF1">
                              <w:rPr>
                                <w:rFonts w:ascii="Arial" w:hAnsi="Arial" w:cs="Arial"/>
                              </w:rPr>
                              <w:t>Sécurisation de l’Espace R. Jabet</w:t>
                            </w:r>
                          </w:p>
                          <w:p w14:paraId="5AABECF2" w14:textId="77777777" w:rsidR="000B7DB3" w:rsidRPr="00C67BF1" w:rsidRDefault="000B7DB3" w:rsidP="000B7DB3">
                            <w:pPr>
                              <w:spacing w:before="120"/>
                              <w:rPr>
                                <w:rFonts w:ascii="Arial" w:hAnsi="Arial" w:cs="Arial"/>
                              </w:rPr>
                            </w:pPr>
                            <w:r>
                              <w:rPr>
                                <w:rFonts w:ascii="Arial" w:hAnsi="Arial" w:cs="Arial"/>
                              </w:rPr>
                              <w:t xml:space="preserve">        Installation de deux bacs à marée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E0D4" id="Zone de texte 665" o:spid="_x0000_s1097" type="#_x0000_t202" style="position:absolute;margin-left:295.85pt;margin-top:.4pt;width:222pt;height:51.7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" fillcolor="white [3201]" stroked="f" strokeweight=".5pt">
                <v:textbox>
                  <w:txbxContent>
                    <w:p w14:paraId="072968F3" w14:textId="77777777" w:rsidR="000B7DB3" w:rsidRDefault="000B7DB3" w:rsidP="000B7DB3">
                      <w:pPr>
                        <w:rPr>
                          <w:rFonts w:ascii="Arial" w:hAnsi="Arial" w:cs="Arial"/>
                        </w:rPr>
                      </w:pPr>
                      <w:r w:rsidRPr="00C67BF1">
                        <w:rPr>
                          <w:rFonts w:ascii="Arial" w:hAnsi="Arial" w:cs="Arial"/>
                        </w:rPr>
                        <w:t>Sécurisation de l’Espace R. Jabet</w:t>
                      </w:r>
                    </w:p>
                    <w:p w14:paraId="5AABECF2" w14:textId="77777777" w:rsidR="000B7DB3" w:rsidRPr="00C67BF1" w:rsidRDefault="000B7DB3" w:rsidP="000B7DB3">
                      <w:pPr>
                        <w:spacing w:before="120"/>
                        <w:rPr>
                          <w:rFonts w:ascii="Arial" w:hAnsi="Arial" w:cs="Arial"/>
                        </w:rPr>
                      </w:pPr>
                      <w:r>
                        <w:rPr>
                          <w:rFonts w:ascii="Arial" w:hAnsi="Arial" w:cs="Arial"/>
                        </w:rPr>
                        <w:t xml:space="preserve">        Installation de deux bacs à marée</w:t>
                      </w:r>
                    </w:p>
                  </w:txbxContent>
                </v:textbox>
                <w10:wrap anchorx="margin"/>
              </v:shape>
            </w:pict>
          </mc:Fallback>
        </mc:AlternateContent>
      </w:r>
      <w:r>
        <w:rPr>
          <w:noProof/>
          <w:sz w:val="16"/>
          <w:szCs w:val="16"/>
        </w:rPr>
        <mc:AlternateContent>
          <mc:Choice Requires="wps">
            <w:drawing>
              <wp:anchor distT="0" distB="0" distL="114300" distR="114300" simplePos="0" relativeHeight="251899392" behindDoc="0" locked="0" layoutInCell="1" allowOverlap="1" wp14:anchorId="038EAE18" wp14:editId="13B97310">
                <wp:simplePos x="0" y="0"/>
                <wp:positionH relativeFrom="column">
                  <wp:posOffset>817880</wp:posOffset>
                </wp:positionH>
                <wp:positionV relativeFrom="paragraph">
                  <wp:posOffset>89535</wp:posOffset>
                </wp:positionV>
                <wp:extent cx="3038475" cy="371475"/>
                <wp:effectExtent l="0" t="0" r="9525" b="9525"/>
                <wp:wrapNone/>
                <wp:docPr id="666" name="Zone de texte 666"/>
                <wp:cNvGraphicFramePr/>
                <a:graphic xmlns:a="http://schemas.openxmlformats.org/drawingml/2006/main">
                  <a:graphicData uri="http://schemas.microsoft.com/office/word/2010/wordprocessingShape">
                    <wps:wsp>
                      <wps:cNvSpPr txBox="1"/>
                      <wps:spPr>
                        <a:xfrm>
                          <a:off x="0" y="0"/>
                          <a:ext cx="3038475" cy="371475"/>
                        </a:xfrm>
                        <a:prstGeom prst="rect">
                          <a:avLst/>
                        </a:prstGeom>
                        <a:solidFill>
                          <a:sysClr val="window" lastClr="FFFFFF"/>
                        </a:solidFill>
                        <a:ln w="6350">
                          <a:noFill/>
                        </a:ln>
                      </wps:spPr>
                      <wps:txbx>
                        <w:txbxContent>
                          <w:p w14:paraId="79D223E9" w14:textId="77777777" w:rsidR="000B7DB3" w:rsidRPr="00C67BF1" w:rsidRDefault="000B7DB3" w:rsidP="000B7DB3">
                            <w:pPr>
                              <w:rPr>
                                <w:rFonts w:ascii="Arial" w:hAnsi="Arial" w:cs="Arial"/>
                              </w:rPr>
                            </w:pPr>
                            <w:r>
                              <w:rPr>
                                <w:rFonts w:ascii="Arial" w:hAnsi="Arial" w:cs="Arial"/>
                              </w:rPr>
                              <w:t>Pose de candélabres solaires autonomes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EAE18" id="Zone de texte 666" o:spid="_x0000_s1098" type="#_x0000_t202" style="position:absolute;margin-left:64.4pt;margin-top:7.05pt;width:239.25pt;height:29.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" fillcolor="window" stroked="f" strokeweight=".5pt">
                <v:textbox>
                  <w:txbxContent>
                    <w:p w14:paraId="79D223E9" w14:textId="77777777" w:rsidR="000B7DB3" w:rsidRPr="00C67BF1" w:rsidRDefault="000B7DB3" w:rsidP="000B7DB3">
                      <w:pPr>
                        <w:rPr>
                          <w:rFonts w:ascii="Arial" w:hAnsi="Arial" w:cs="Arial"/>
                        </w:rPr>
                      </w:pPr>
                      <w:r>
                        <w:rPr>
                          <w:rFonts w:ascii="Arial" w:hAnsi="Arial" w:cs="Arial"/>
                        </w:rPr>
                        <w:t>Pose de candélabres solaires autonomes</w:t>
                      </w:r>
                    </w:p>
                  </w:txbxContent>
                </v:textbox>
              </v:shape>
            </w:pict>
          </mc:Fallback>
        </mc:AlternateContent>
      </w:r>
    </w:p>
    <w:p w14:paraId="3F4903E2" w14:textId="77777777" w:rsidR="000B7DB3" w:rsidRDefault="000B7DB3" w:rsidP="000B7DB3">
      <w:pPr>
        <w:rPr>
          <w:rFonts w:ascii="Arial" w:hAnsi="Arial" w:cs="Arial"/>
          <w:b/>
          <w:sz w:val="20"/>
          <w:szCs w:val="20"/>
        </w:rPr>
      </w:pPr>
    </w:p>
    <w:p w14:paraId="6F26CFE9" w14:textId="77777777" w:rsidR="000B7DB3" w:rsidRDefault="000B7DB3" w:rsidP="000B7DB3">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903488" behindDoc="0" locked="0" layoutInCell="1" allowOverlap="1" wp14:anchorId="4C7FE3F6" wp14:editId="61592237">
                <wp:simplePos x="0" y="0"/>
                <wp:positionH relativeFrom="column">
                  <wp:posOffset>3542030</wp:posOffset>
                </wp:positionH>
                <wp:positionV relativeFrom="paragraph">
                  <wp:posOffset>41275</wp:posOffset>
                </wp:positionV>
                <wp:extent cx="589280" cy="57150"/>
                <wp:effectExtent l="0" t="0" r="20320" b="19050"/>
                <wp:wrapNone/>
                <wp:docPr id="667" name="Connecteur droit 667"/>
                <wp:cNvGraphicFramePr/>
                <a:graphic xmlns:a="http://schemas.openxmlformats.org/drawingml/2006/main">
                  <a:graphicData uri="http://schemas.microsoft.com/office/word/2010/wordprocessingShape">
                    <wps:wsp>
                      <wps:cNvCnPr/>
                      <wps:spPr>
                        <a:xfrm flipH="1" flipV="1">
                          <a:off x="0" y="0"/>
                          <a:ext cx="58928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6CE02" id="Connecteur droit 667" o:spid="_x0000_s1026" style="position:absolute;flip:x 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pt,3.25pt" to="32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" strokecolor="#4472c4 [3204]" strokeweight=".5pt">
                <v:stroke joinstyle="miter"/>
              </v:line>
            </w:pict>
          </mc:Fallback>
        </mc:AlternateContent>
      </w:r>
    </w:p>
    <w:p w14:paraId="3F03238B" w14:textId="77777777" w:rsidR="000B7DB3" w:rsidRDefault="000B7DB3" w:rsidP="000B7DB3">
      <w:pPr>
        <w:jc w:val="center"/>
        <w:rPr>
          <w:rFonts w:ascii="Arial" w:hAnsi="Arial" w:cs="Arial"/>
          <w:b/>
          <w:sz w:val="20"/>
          <w:szCs w:val="20"/>
        </w:rPr>
      </w:pPr>
      <w:r>
        <w:rPr>
          <w:noProof/>
        </w:rPr>
        <mc:AlternateContent>
          <mc:Choice Requires="wps">
            <w:drawing>
              <wp:anchor distT="0" distB="0" distL="114300" distR="114300" simplePos="0" relativeHeight="251906560" behindDoc="0" locked="0" layoutInCell="1" allowOverlap="1" wp14:anchorId="33828D9E" wp14:editId="327FC6FB">
                <wp:simplePos x="0" y="0"/>
                <wp:positionH relativeFrom="margin">
                  <wp:posOffset>442595</wp:posOffset>
                </wp:positionH>
                <wp:positionV relativeFrom="paragraph">
                  <wp:posOffset>9525</wp:posOffset>
                </wp:positionV>
                <wp:extent cx="1144800" cy="608400"/>
                <wp:effectExtent l="19050" t="0" r="36830" b="115570"/>
                <wp:wrapSquare wrapText="bothSides"/>
                <wp:docPr id="668" name="Phylactère : pensées 668"/>
                <wp:cNvGraphicFramePr/>
                <a:graphic xmlns:a="http://schemas.openxmlformats.org/drawingml/2006/main">
                  <a:graphicData uri="http://schemas.microsoft.com/office/word/2010/wordprocessingShape">
                    <wps:wsp>
                      <wps:cNvSpPr/>
                      <wps:spPr>
                        <a:xfrm>
                          <a:off x="0" y="0"/>
                          <a:ext cx="1144800" cy="608400"/>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7D0C4BAF"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w:t>
                            </w:r>
                            <w:r>
                              <w:rPr>
                                <w:rFonts w:ascii="Arial" w:hAnsi="Arial" w:cs="Arial"/>
                                <w:b/>
                                <w:bCs/>
                                <w:color w:val="FFFFFF" w:themeColor="background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8D9E" id="Phylactère : pensées 668" o:spid="_x0000_s1099" type="#_x0000_t106" style="position:absolute;left:0;text-align:left;margin-left:34.85pt;margin-top:.75pt;width:90.15pt;height:47.9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" adj="6300,24300" fillcolor="#4472c4" strokecolor="#2f528f" strokeweight="1pt">
                <v:stroke joinstyle="miter"/>
                <v:textbox>
                  <w:txbxContent>
                    <w:p w14:paraId="7D0C4BAF" w14:textId="77777777" w:rsidR="000B7DB3" w:rsidRPr="008A594D" w:rsidRDefault="000B7DB3" w:rsidP="000B7DB3">
                      <w:pPr>
                        <w:jc w:val="center"/>
                        <w:rPr>
                          <w:rFonts w:ascii="Arial" w:hAnsi="Arial" w:cs="Arial"/>
                          <w:b/>
                          <w:bCs/>
                          <w:color w:val="FFFFFF" w:themeColor="background1"/>
                        </w:rPr>
                      </w:pPr>
                      <w:r w:rsidRPr="008A594D">
                        <w:rPr>
                          <w:rFonts w:ascii="Arial" w:hAnsi="Arial" w:cs="Arial"/>
                          <w:b/>
                          <w:bCs/>
                          <w:color w:val="FFFFFF" w:themeColor="background1"/>
                        </w:rPr>
                        <w:t>20</w:t>
                      </w:r>
                      <w:r>
                        <w:rPr>
                          <w:rFonts w:ascii="Arial" w:hAnsi="Arial" w:cs="Arial"/>
                          <w:b/>
                          <w:bCs/>
                          <w:color w:val="FFFFFF" w:themeColor="background1"/>
                        </w:rPr>
                        <w:t>20</w:t>
                      </w:r>
                    </w:p>
                  </w:txbxContent>
                </v:textbox>
                <w10:wrap type="square" anchorx="margin"/>
              </v:shape>
            </w:pict>
          </mc:Fallback>
        </mc:AlternateContent>
      </w:r>
    </w:p>
    <w:p w14:paraId="767755BF" w14:textId="77777777" w:rsidR="000B7DB3" w:rsidRDefault="000B7DB3" w:rsidP="000B7DB3">
      <w:pPr>
        <w:jc w:val="center"/>
        <w:rPr>
          <w:rFonts w:ascii="Arial" w:hAnsi="Arial" w:cs="Arial"/>
          <w:b/>
          <w:sz w:val="20"/>
          <w:szCs w:val="20"/>
        </w:rPr>
      </w:pPr>
      <w:r>
        <w:rPr>
          <w:noProof/>
        </w:rPr>
        <mc:AlternateContent>
          <mc:Choice Requires="wps">
            <w:drawing>
              <wp:anchor distT="0" distB="0" distL="114300" distR="114300" simplePos="0" relativeHeight="251909632" behindDoc="0" locked="0" layoutInCell="1" allowOverlap="1" wp14:anchorId="6B016A31" wp14:editId="3053BFEE">
                <wp:simplePos x="0" y="0"/>
                <wp:positionH relativeFrom="margin">
                  <wp:posOffset>4500245</wp:posOffset>
                </wp:positionH>
                <wp:positionV relativeFrom="paragraph">
                  <wp:posOffset>5080</wp:posOffset>
                </wp:positionV>
                <wp:extent cx="1419225" cy="676275"/>
                <wp:effectExtent l="19050" t="0" r="47625" b="142875"/>
                <wp:wrapSquare wrapText="bothSides"/>
                <wp:docPr id="669" name="Phylactère : pensées 669"/>
                <wp:cNvGraphicFramePr/>
                <a:graphic xmlns:a="http://schemas.openxmlformats.org/drawingml/2006/main">
                  <a:graphicData uri="http://schemas.microsoft.com/office/word/2010/wordprocessingShape">
                    <wps:wsp>
                      <wps:cNvSpPr/>
                      <wps:spPr>
                        <a:xfrm>
                          <a:off x="0" y="0"/>
                          <a:ext cx="1419225" cy="676275"/>
                        </a:xfrm>
                        <a:prstGeom prst="cloudCallout">
                          <a:avLst/>
                        </a:prstGeom>
                        <a:solidFill>
                          <a:srgbClr val="4472C4"/>
                        </a:solidFill>
                        <a:ln w="12700" cap="flat" cmpd="sng" algn="ctr">
                          <a:solidFill>
                            <a:srgbClr val="4472C4">
                              <a:shade val="50000"/>
                            </a:srgbClr>
                          </a:solidFill>
                          <a:prstDash val="solid"/>
                          <a:miter lim="800000"/>
                        </a:ln>
                        <a:effectLst/>
                      </wps:spPr>
                      <wps:txbx>
                        <w:txbxContent>
                          <w:p w14:paraId="02565713" w14:textId="77777777" w:rsidR="000B7DB3" w:rsidRPr="008A594D" w:rsidRDefault="000B7DB3" w:rsidP="000B7DB3">
                            <w:pPr>
                              <w:jc w:val="center"/>
                              <w:rPr>
                                <w:rFonts w:ascii="Arial" w:hAnsi="Arial" w:cs="Arial"/>
                                <w:b/>
                                <w:bCs/>
                                <w:color w:val="FFFFFF" w:themeColor="background1"/>
                              </w:rPr>
                            </w:pPr>
                            <w:r>
                              <w:rPr>
                                <w:rFonts w:ascii="Arial" w:hAnsi="Arial" w:cs="Arial"/>
                                <w:b/>
                                <w:bCs/>
                                <w:color w:val="FFFFFF" w:themeColor="background1"/>
                              </w:rPr>
                              <w:t>2014/</w:t>
                            </w:r>
                            <w:r w:rsidRPr="008A594D">
                              <w:rPr>
                                <w:rFonts w:ascii="Arial" w:hAnsi="Arial" w:cs="Arial"/>
                                <w:b/>
                                <w:bCs/>
                                <w:color w:val="FFFFFF" w:themeColor="background1"/>
                              </w:rPr>
                              <w:t>20</w:t>
                            </w:r>
                            <w:r>
                              <w:rPr>
                                <w:rFonts w:ascii="Arial" w:hAnsi="Arial" w:cs="Arial"/>
                                <w:b/>
                                <w:bCs/>
                                <w:color w:val="FFFFFF" w:themeColor="background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6A31" id="Phylactère : pensées 669" o:spid="_x0000_s1100" type="#_x0000_t106" style="position:absolute;left:0;text-align:left;margin-left:354.35pt;margin-top:.4pt;width:111.75pt;height:53.2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" adj="6300,24300" fillcolor="#4472c4" strokecolor="#2f528f" strokeweight="1pt">
                <v:stroke joinstyle="miter"/>
                <v:textbox>
                  <w:txbxContent>
                    <w:p w14:paraId="02565713" w14:textId="77777777" w:rsidR="000B7DB3" w:rsidRPr="008A594D" w:rsidRDefault="000B7DB3" w:rsidP="000B7DB3">
                      <w:pPr>
                        <w:jc w:val="center"/>
                        <w:rPr>
                          <w:rFonts w:ascii="Arial" w:hAnsi="Arial" w:cs="Arial"/>
                          <w:b/>
                          <w:bCs/>
                          <w:color w:val="FFFFFF" w:themeColor="background1"/>
                        </w:rPr>
                      </w:pPr>
                      <w:r>
                        <w:rPr>
                          <w:rFonts w:ascii="Arial" w:hAnsi="Arial" w:cs="Arial"/>
                          <w:b/>
                          <w:bCs/>
                          <w:color w:val="FFFFFF" w:themeColor="background1"/>
                        </w:rPr>
                        <w:t>2014/</w:t>
                      </w:r>
                      <w:r w:rsidRPr="008A594D">
                        <w:rPr>
                          <w:rFonts w:ascii="Arial" w:hAnsi="Arial" w:cs="Arial"/>
                          <w:b/>
                          <w:bCs/>
                          <w:color w:val="FFFFFF" w:themeColor="background1"/>
                        </w:rPr>
                        <w:t>20</w:t>
                      </w:r>
                      <w:r>
                        <w:rPr>
                          <w:rFonts w:ascii="Arial" w:hAnsi="Arial" w:cs="Arial"/>
                          <w:b/>
                          <w:bCs/>
                          <w:color w:val="FFFFFF" w:themeColor="background1"/>
                        </w:rPr>
                        <w:t>20</w:t>
                      </w:r>
                    </w:p>
                  </w:txbxContent>
                </v:textbox>
                <w10:wrap type="square" anchorx="margin"/>
              </v:shape>
            </w:pict>
          </mc:Fallback>
        </mc:AlternateContent>
      </w:r>
    </w:p>
    <w:p w14:paraId="5B2180D0" w14:textId="77777777" w:rsidR="000B7DB3" w:rsidRDefault="000B7DB3" w:rsidP="000B7DB3">
      <w:pPr>
        <w:jc w:val="center"/>
        <w:rPr>
          <w:rFonts w:ascii="Arial" w:hAnsi="Arial" w:cs="Arial"/>
          <w:b/>
          <w:sz w:val="20"/>
          <w:szCs w:val="20"/>
        </w:rPr>
      </w:pPr>
    </w:p>
    <w:p w14:paraId="2F57924A" w14:textId="77777777" w:rsidR="000B7DB3" w:rsidRDefault="000B7DB3" w:rsidP="000B7DB3">
      <w:pPr>
        <w:jc w:val="center"/>
        <w:rPr>
          <w:rFonts w:ascii="Arial" w:hAnsi="Arial" w:cs="Arial"/>
          <w:b/>
          <w:sz w:val="20"/>
          <w:szCs w:val="20"/>
        </w:rPr>
      </w:pPr>
    </w:p>
    <w:p w14:paraId="4D93FBD8" w14:textId="77777777" w:rsidR="000B7DB3" w:rsidRDefault="000B7DB3" w:rsidP="000B7DB3">
      <w:pPr>
        <w:jc w:val="center"/>
        <w:rPr>
          <w:rFonts w:ascii="Arial" w:hAnsi="Arial" w:cs="Arial"/>
          <w:b/>
          <w:sz w:val="20"/>
          <w:szCs w:val="20"/>
        </w:rPr>
      </w:pPr>
      <w:r>
        <w:rPr>
          <w:noProof/>
          <w:sz w:val="16"/>
          <w:szCs w:val="16"/>
        </w:rPr>
        <mc:AlternateContent>
          <mc:Choice Requires="wps">
            <w:drawing>
              <wp:anchor distT="0" distB="0" distL="114300" distR="114300" simplePos="0" relativeHeight="251910656" behindDoc="0" locked="0" layoutInCell="1" allowOverlap="1" wp14:anchorId="17F6D71E" wp14:editId="73A76293">
                <wp:simplePos x="0" y="0"/>
                <wp:positionH relativeFrom="column">
                  <wp:posOffset>570230</wp:posOffset>
                </wp:positionH>
                <wp:positionV relativeFrom="paragraph">
                  <wp:posOffset>6350</wp:posOffset>
                </wp:positionV>
                <wp:extent cx="95250" cy="161925"/>
                <wp:effectExtent l="0" t="0" r="19050" b="28575"/>
                <wp:wrapNone/>
                <wp:docPr id="670" name="Connecteur droit 670"/>
                <wp:cNvGraphicFramePr/>
                <a:graphic xmlns:a="http://schemas.openxmlformats.org/drawingml/2006/main">
                  <a:graphicData uri="http://schemas.microsoft.com/office/word/2010/wordprocessingShape">
                    <wps:wsp>
                      <wps:cNvCnPr/>
                      <wps:spPr>
                        <a:xfrm flipH="1">
                          <a:off x="0" y="0"/>
                          <a:ext cx="95250" cy="1619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F40FD7" id="Connecteur droit 670"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5pt" to="5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" strokecolor="#4472c4" strokeweight=".5pt">
                <v:stroke joinstyle="miter"/>
              </v:line>
            </w:pict>
          </mc:Fallback>
        </mc:AlternateContent>
      </w:r>
      <w:r>
        <w:rPr>
          <w:noProof/>
        </w:rPr>
        <mc:AlternateContent>
          <mc:Choice Requires="wps">
            <w:drawing>
              <wp:anchor distT="0" distB="0" distL="114300" distR="114300" simplePos="0" relativeHeight="251907584" behindDoc="0" locked="0" layoutInCell="1" allowOverlap="1" wp14:anchorId="777DA8F2" wp14:editId="2AC73C62">
                <wp:simplePos x="0" y="0"/>
                <wp:positionH relativeFrom="margin">
                  <wp:posOffset>93980</wp:posOffset>
                </wp:positionH>
                <wp:positionV relativeFrom="paragraph">
                  <wp:posOffset>147955</wp:posOffset>
                </wp:positionV>
                <wp:extent cx="2657475" cy="266700"/>
                <wp:effectExtent l="0" t="0" r="9525" b="0"/>
                <wp:wrapNone/>
                <wp:docPr id="671" name="Zone de texte 671"/>
                <wp:cNvGraphicFramePr/>
                <a:graphic xmlns:a="http://schemas.openxmlformats.org/drawingml/2006/main">
                  <a:graphicData uri="http://schemas.microsoft.com/office/word/2010/wordprocessingShape">
                    <wps:wsp>
                      <wps:cNvSpPr txBox="1"/>
                      <wps:spPr>
                        <a:xfrm>
                          <a:off x="0" y="0"/>
                          <a:ext cx="2657475" cy="266700"/>
                        </a:xfrm>
                        <a:prstGeom prst="rect">
                          <a:avLst/>
                        </a:prstGeom>
                        <a:solidFill>
                          <a:sysClr val="window" lastClr="FFFFFF"/>
                        </a:solidFill>
                        <a:ln w="6350">
                          <a:noFill/>
                        </a:ln>
                      </wps:spPr>
                      <wps:txbx>
                        <w:txbxContent>
                          <w:p w14:paraId="3C7D1B2E" w14:textId="77777777" w:rsidR="000B7DB3" w:rsidRDefault="000B7DB3" w:rsidP="000B7DB3">
                            <w:pPr>
                              <w:rPr>
                                <w:rFonts w:ascii="Arial" w:hAnsi="Arial" w:cs="Arial"/>
                              </w:rPr>
                            </w:pPr>
                            <w:r>
                              <w:rPr>
                                <w:rFonts w:ascii="Arial" w:hAnsi="Arial" w:cs="Arial"/>
                              </w:rPr>
                              <w:t>Rénovation du réseau d’eau potable</w:t>
                            </w:r>
                          </w:p>
                          <w:p w14:paraId="268880F7" w14:textId="77777777" w:rsidR="000B7DB3" w:rsidRDefault="000B7DB3" w:rsidP="000B7DB3">
                            <w:pPr>
                              <w:spacing w:before="120"/>
                              <w:ind w:left="2124" w:firstLine="81"/>
                              <w:rPr>
                                <w:rFonts w:ascii="Arial" w:hAnsi="Arial" w:cs="Arial"/>
                              </w:rPr>
                            </w:pPr>
                            <w:r>
                              <w:rPr>
                                <w:rFonts w:ascii="Arial" w:hAnsi="Arial" w:cs="Arial"/>
                              </w:rPr>
                              <w:t xml:space="preserve">                 </w:t>
                            </w:r>
                          </w:p>
                          <w:p w14:paraId="5DC8419F" w14:textId="77777777" w:rsidR="000B7DB3" w:rsidRDefault="000B7DB3" w:rsidP="000B7DB3">
                            <w:pPr>
                              <w:spacing w:before="120"/>
                              <w:jc w:val="right"/>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A8F2" id="Zone de texte 671" o:spid="_x0000_s1101" type="#_x0000_t202" style="position:absolute;left:0;text-align:left;margin-left:7.4pt;margin-top:11.65pt;width:209.25pt;height:21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" fillcolor="window" stroked="f" strokeweight=".5pt">
                <v:textbox>
                  <w:txbxContent>
                    <w:p w14:paraId="3C7D1B2E" w14:textId="77777777" w:rsidR="000B7DB3" w:rsidRDefault="000B7DB3" w:rsidP="000B7DB3">
                      <w:pPr>
                        <w:rPr>
                          <w:rFonts w:ascii="Arial" w:hAnsi="Arial" w:cs="Arial"/>
                        </w:rPr>
                      </w:pPr>
                      <w:r>
                        <w:rPr>
                          <w:rFonts w:ascii="Arial" w:hAnsi="Arial" w:cs="Arial"/>
                        </w:rPr>
                        <w:t>Rénovation du réseau d’eau potable</w:t>
                      </w:r>
                    </w:p>
                    <w:p w14:paraId="268880F7" w14:textId="77777777" w:rsidR="000B7DB3" w:rsidRDefault="000B7DB3" w:rsidP="000B7DB3">
                      <w:pPr>
                        <w:spacing w:before="120"/>
                        <w:ind w:left="2124" w:firstLine="81"/>
                        <w:rPr>
                          <w:rFonts w:ascii="Arial" w:hAnsi="Arial" w:cs="Arial"/>
                        </w:rPr>
                      </w:pPr>
                      <w:r>
                        <w:rPr>
                          <w:rFonts w:ascii="Arial" w:hAnsi="Arial" w:cs="Arial"/>
                        </w:rPr>
                        <w:t xml:space="preserve">                 </w:t>
                      </w:r>
                    </w:p>
                    <w:p w14:paraId="5DC8419F" w14:textId="77777777" w:rsidR="000B7DB3" w:rsidRDefault="000B7DB3" w:rsidP="000B7DB3">
                      <w:pPr>
                        <w:spacing w:before="120"/>
                        <w:jc w:val="right"/>
                      </w:pPr>
                      <w:r>
                        <w:rPr>
                          <w:rFonts w:ascii="Arial" w:hAnsi="Arial" w:cs="Arial"/>
                        </w:rPr>
                        <w:t xml:space="preserve">        </w:t>
                      </w:r>
                    </w:p>
                  </w:txbxContent>
                </v:textbox>
                <w10:wrap anchorx="margin"/>
              </v:shape>
            </w:pict>
          </mc:Fallback>
        </mc:AlternateContent>
      </w:r>
    </w:p>
    <w:p w14:paraId="41317AF0" w14:textId="77777777" w:rsidR="000B7DB3" w:rsidRDefault="000B7DB3" w:rsidP="000B7DB3">
      <w:pPr>
        <w:jc w:val="center"/>
        <w:rPr>
          <w:rFonts w:ascii="Arial" w:hAnsi="Arial" w:cs="Arial"/>
          <w:b/>
          <w:sz w:val="20"/>
          <w:szCs w:val="20"/>
        </w:rPr>
      </w:pPr>
    </w:p>
    <w:p w14:paraId="2246317D" w14:textId="77777777" w:rsidR="000B7DB3" w:rsidRDefault="000B7DB3" w:rsidP="000B7DB3">
      <w:pPr>
        <w:jc w:val="center"/>
        <w:rPr>
          <w:rFonts w:ascii="Arial" w:hAnsi="Arial" w:cs="Arial"/>
          <w:b/>
          <w:sz w:val="20"/>
          <w:szCs w:val="20"/>
        </w:rPr>
      </w:pPr>
      <w:r>
        <w:rPr>
          <w:noProof/>
          <w:sz w:val="16"/>
          <w:szCs w:val="16"/>
        </w:rPr>
        <mc:AlternateContent>
          <mc:Choice Requires="wps">
            <w:drawing>
              <wp:anchor distT="0" distB="0" distL="114300" distR="114300" simplePos="0" relativeHeight="251912704" behindDoc="0" locked="0" layoutInCell="1" allowOverlap="1" wp14:anchorId="386447CE" wp14:editId="7A237942">
                <wp:simplePos x="0" y="0"/>
                <wp:positionH relativeFrom="column">
                  <wp:posOffset>960755</wp:posOffset>
                </wp:positionH>
                <wp:positionV relativeFrom="paragraph">
                  <wp:posOffset>66675</wp:posOffset>
                </wp:positionV>
                <wp:extent cx="133350" cy="133350"/>
                <wp:effectExtent l="0" t="0" r="19050" b="19050"/>
                <wp:wrapNone/>
                <wp:docPr id="672" name="Connecteur droit 672"/>
                <wp:cNvGraphicFramePr/>
                <a:graphic xmlns:a="http://schemas.openxmlformats.org/drawingml/2006/main">
                  <a:graphicData uri="http://schemas.microsoft.com/office/word/2010/wordprocessingShape">
                    <wps:wsp>
                      <wps:cNvCnPr/>
                      <wps:spPr>
                        <a:xfrm>
                          <a:off x="0" y="0"/>
                          <a:ext cx="1333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387F8" id="Connecteur droit 672"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5.25pt" to="86.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" strokecolor="#4472c4" strokeweight=".5pt">
                <v:stroke joinstyle="miter"/>
              </v:line>
            </w:pict>
          </mc:Fallback>
        </mc:AlternateContent>
      </w:r>
      <w:r>
        <w:rPr>
          <w:noProof/>
        </w:rPr>
        <mc:AlternateContent>
          <mc:Choice Requires="wps">
            <w:drawing>
              <wp:anchor distT="0" distB="0" distL="114300" distR="114300" simplePos="0" relativeHeight="251908608" behindDoc="0" locked="0" layoutInCell="1" allowOverlap="1" wp14:anchorId="3DEFC77F" wp14:editId="32C529FB">
                <wp:simplePos x="0" y="0"/>
                <wp:positionH relativeFrom="margin">
                  <wp:posOffset>2875280</wp:posOffset>
                </wp:positionH>
                <wp:positionV relativeFrom="paragraph">
                  <wp:posOffset>8256</wp:posOffset>
                </wp:positionV>
                <wp:extent cx="3705225" cy="800100"/>
                <wp:effectExtent l="0" t="0" r="9525" b="0"/>
                <wp:wrapNone/>
                <wp:docPr id="673" name="Zone de texte 673"/>
                <wp:cNvGraphicFramePr/>
                <a:graphic xmlns:a="http://schemas.openxmlformats.org/drawingml/2006/main">
                  <a:graphicData uri="http://schemas.microsoft.com/office/word/2010/wordprocessingShape">
                    <wps:wsp>
                      <wps:cNvSpPr txBox="1"/>
                      <wps:spPr>
                        <a:xfrm>
                          <a:off x="0" y="0"/>
                          <a:ext cx="3705225" cy="800100"/>
                        </a:xfrm>
                        <a:prstGeom prst="rect">
                          <a:avLst/>
                        </a:prstGeom>
                        <a:solidFill>
                          <a:sysClr val="window" lastClr="FFFFFF"/>
                        </a:solidFill>
                        <a:ln w="6350">
                          <a:noFill/>
                        </a:ln>
                      </wps:spPr>
                      <wps:txbx>
                        <w:txbxContent>
                          <w:p w14:paraId="6290854A" w14:textId="77777777" w:rsidR="000B7DB3" w:rsidRDefault="000B7DB3" w:rsidP="000B7DB3">
                            <w:pPr>
                              <w:jc w:val="right"/>
                              <w:rPr>
                                <w:rFonts w:ascii="Arial" w:hAnsi="Arial" w:cs="Arial"/>
                              </w:rPr>
                            </w:pPr>
                            <w:r>
                              <w:rPr>
                                <w:rFonts w:ascii="Arial" w:hAnsi="Arial" w:cs="Arial"/>
                              </w:rPr>
                              <w:t xml:space="preserve">Effacement des réseaux électriques, d’éclairage public et de télécommunications : route de la Mer, Canebière, Rivage, Délabres, Ecoles, </w:t>
                            </w:r>
                            <w:proofErr w:type="spellStart"/>
                            <w:r>
                              <w:rPr>
                                <w:rFonts w:ascii="Arial" w:hAnsi="Arial" w:cs="Arial"/>
                              </w:rPr>
                              <w:t>Lucerie</w:t>
                            </w:r>
                            <w:proofErr w:type="spellEnd"/>
                            <w:r>
                              <w:rPr>
                                <w:rFonts w:ascii="Arial" w:hAnsi="Arial" w:cs="Arial"/>
                              </w:rPr>
                              <w:t>, Bourg</w:t>
                            </w:r>
                          </w:p>
                          <w:p w14:paraId="5D5643D2" w14:textId="77777777" w:rsidR="000B7DB3" w:rsidRDefault="000B7DB3" w:rsidP="000B7DB3">
                            <w:pPr>
                              <w:spacing w:before="120"/>
                              <w:ind w:left="2124" w:firstLine="81"/>
                              <w:jc w:val="right"/>
                              <w:rPr>
                                <w:rFonts w:ascii="Arial" w:hAnsi="Arial" w:cs="Arial"/>
                              </w:rPr>
                            </w:pPr>
                            <w:r>
                              <w:rPr>
                                <w:rFonts w:ascii="Arial" w:hAnsi="Arial" w:cs="Arial"/>
                              </w:rPr>
                              <w:t xml:space="preserve">                 </w:t>
                            </w:r>
                          </w:p>
                          <w:p w14:paraId="5174A442" w14:textId="77777777" w:rsidR="000B7DB3" w:rsidRDefault="000B7DB3" w:rsidP="000B7DB3">
                            <w:pPr>
                              <w:spacing w:before="120"/>
                              <w:jc w:val="right"/>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C77F" id="Zone de texte 673" o:spid="_x0000_s1102" type="#_x0000_t202" style="position:absolute;left:0;text-align:left;margin-left:226.4pt;margin-top:.65pt;width:291.75pt;height:63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" fillcolor="window" stroked="f" strokeweight=".5pt">
                <v:textbox>
                  <w:txbxContent>
                    <w:p w14:paraId="6290854A" w14:textId="77777777" w:rsidR="000B7DB3" w:rsidRDefault="000B7DB3" w:rsidP="000B7DB3">
                      <w:pPr>
                        <w:jc w:val="right"/>
                        <w:rPr>
                          <w:rFonts w:ascii="Arial" w:hAnsi="Arial" w:cs="Arial"/>
                        </w:rPr>
                      </w:pPr>
                      <w:r>
                        <w:rPr>
                          <w:rFonts w:ascii="Arial" w:hAnsi="Arial" w:cs="Arial"/>
                        </w:rPr>
                        <w:t xml:space="preserve">Effacement des réseaux électriques, d’éclairage public et de télécommunications : route de la Mer, Canebière, Rivage, Délabres, Ecoles, </w:t>
                      </w:r>
                      <w:proofErr w:type="spellStart"/>
                      <w:r>
                        <w:rPr>
                          <w:rFonts w:ascii="Arial" w:hAnsi="Arial" w:cs="Arial"/>
                        </w:rPr>
                        <w:t>Lucerie</w:t>
                      </w:r>
                      <w:proofErr w:type="spellEnd"/>
                      <w:r>
                        <w:rPr>
                          <w:rFonts w:ascii="Arial" w:hAnsi="Arial" w:cs="Arial"/>
                        </w:rPr>
                        <w:t>, Bourg</w:t>
                      </w:r>
                    </w:p>
                    <w:p w14:paraId="5D5643D2" w14:textId="77777777" w:rsidR="000B7DB3" w:rsidRDefault="000B7DB3" w:rsidP="000B7DB3">
                      <w:pPr>
                        <w:spacing w:before="120"/>
                        <w:ind w:left="2124" w:firstLine="81"/>
                        <w:jc w:val="right"/>
                        <w:rPr>
                          <w:rFonts w:ascii="Arial" w:hAnsi="Arial" w:cs="Arial"/>
                        </w:rPr>
                      </w:pPr>
                      <w:r>
                        <w:rPr>
                          <w:rFonts w:ascii="Arial" w:hAnsi="Arial" w:cs="Arial"/>
                        </w:rPr>
                        <w:t xml:space="preserve">                 </w:t>
                      </w:r>
                    </w:p>
                    <w:p w14:paraId="5174A442" w14:textId="77777777" w:rsidR="000B7DB3" w:rsidRDefault="000B7DB3" w:rsidP="000B7DB3">
                      <w:pPr>
                        <w:spacing w:before="120"/>
                        <w:jc w:val="right"/>
                      </w:pPr>
                      <w:r>
                        <w:rPr>
                          <w:rFonts w:ascii="Arial" w:hAnsi="Arial" w:cs="Arial"/>
                        </w:rPr>
                        <w:t xml:space="preserve">        </w:t>
                      </w:r>
                    </w:p>
                  </w:txbxContent>
                </v:textbox>
                <w10:wrap anchorx="margin"/>
              </v:shape>
            </w:pict>
          </mc:Fallback>
        </mc:AlternateContent>
      </w:r>
    </w:p>
    <w:p w14:paraId="79E55C40" w14:textId="77777777" w:rsidR="000B7DB3" w:rsidRDefault="000B7DB3" w:rsidP="000B7DB3">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911680" behindDoc="0" locked="0" layoutInCell="1" allowOverlap="1" wp14:anchorId="50E849AA" wp14:editId="7A5EE388">
                <wp:simplePos x="0" y="0"/>
                <wp:positionH relativeFrom="column">
                  <wp:posOffset>74295</wp:posOffset>
                </wp:positionH>
                <wp:positionV relativeFrom="paragraph">
                  <wp:posOffset>6350</wp:posOffset>
                </wp:positionV>
                <wp:extent cx="3000375" cy="447675"/>
                <wp:effectExtent l="0" t="0" r="9525" b="9525"/>
                <wp:wrapNone/>
                <wp:docPr id="674" name="Zone de texte 674"/>
                <wp:cNvGraphicFramePr/>
                <a:graphic xmlns:a="http://schemas.openxmlformats.org/drawingml/2006/main">
                  <a:graphicData uri="http://schemas.microsoft.com/office/word/2010/wordprocessingShape">
                    <wps:wsp>
                      <wps:cNvSpPr txBox="1"/>
                      <wps:spPr>
                        <a:xfrm>
                          <a:off x="0" y="0"/>
                          <a:ext cx="3000375" cy="447675"/>
                        </a:xfrm>
                        <a:prstGeom prst="rect">
                          <a:avLst/>
                        </a:prstGeom>
                        <a:solidFill>
                          <a:schemeClr val="lt1"/>
                        </a:solidFill>
                        <a:ln w="6350">
                          <a:noFill/>
                        </a:ln>
                      </wps:spPr>
                      <wps:txbx>
                        <w:txbxContent>
                          <w:p w14:paraId="4008D1E4" w14:textId="77777777" w:rsidR="000B7DB3" w:rsidRPr="00211045" w:rsidRDefault="000B7DB3" w:rsidP="000B7DB3">
                            <w:pPr>
                              <w:rPr>
                                <w:rFonts w:ascii="Arial" w:hAnsi="Arial" w:cs="Arial"/>
                              </w:rPr>
                            </w:pPr>
                            <w:r w:rsidRPr="00211045">
                              <w:rPr>
                                <w:rFonts w:ascii="Arial" w:hAnsi="Arial" w:cs="Arial"/>
                              </w:rPr>
                              <w:t>Doublement de la fréquence d’</w:t>
                            </w:r>
                            <w:proofErr w:type="spellStart"/>
                            <w:r w:rsidRPr="00211045">
                              <w:rPr>
                                <w:rFonts w:ascii="Arial" w:hAnsi="Arial" w:cs="Arial"/>
                              </w:rPr>
                              <w:t>éparage</w:t>
                            </w:r>
                            <w:proofErr w:type="spellEnd"/>
                            <w:r w:rsidRPr="00211045">
                              <w:rPr>
                                <w:rFonts w:ascii="Arial" w:hAnsi="Arial" w:cs="Arial"/>
                              </w:rPr>
                              <w:t xml:space="preserve"> avec changement de prestataire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849AA" id="Zone de texte 674" o:spid="_x0000_s1103" type="#_x0000_t202" style="position:absolute;left:0;text-align:left;margin-left:5.85pt;margin-top:.5pt;width:236.25pt;height:35.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" fillcolor="white [3201]" stroked="f" strokeweight=".5pt">
                <v:textbox>
                  <w:txbxContent>
                    <w:p w14:paraId="4008D1E4" w14:textId="77777777" w:rsidR="000B7DB3" w:rsidRPr="00211045" w:rsidRDefault="000B7DB3" w:rsidP="000B7DB3">
                      <w:pPr>
                        <w:rPr>
                          <w:rFonts w:ascii="Arial" w:hAnsi="Arial" w:cs="Arial"/>
                        </w:rPr>
                      </w:pPr>
                      <w:r w:rsidRPr="00211045">
                        <w:rPr>
                          <w:rFonts w:ascii="Arial" w:hAnsi="Arial" w:cs="Arial"/>
                        </w:rPr>
                        <w:t>Doublement de la fréquence d’</w:t>
                      </w:r>
                      <w:proofErr w:type="spellStart"/>
                      <w:r w:rsidRPr="00211045">
                        <w:rPr>
                          <w:rFonts w:ascii="Arial" w:hAnsi="Arial" w:cs="Arial"/>
                        </w:rPr>
                        <w:t>éparage</w:t>
                      </w:r>
                      <w:proofErr w:type="spellEnd"/>
                      <w:r w:rsidRPr="00211045">
                        <w:rPr>
                          <w:rFonts w:ascii="Arial" w:hAnsi="Arial" w:cs="Arial"/>
                        </w:rPr>
                        <w:t xml:space="preserve"> avec changement de prestataire</w:t>
                      </w:r>
                    </w:p>
                  </w:txbxContent>
                </v:textbox>
              </v:shape>
            </w:pict>
          </mc:Fallback>
        </mc:AlternateContent>
      </w:r>
    </w:p>
    <w:p w14:paraId="6F110D44" w14:textId="77777777" w:rsidR="000B7DB3" w:rsidRDefault="000B7DB3" w:rsidP="000B7DB3">
      <w:pPr>
        <w:rPr>
          <w:rFonts w:ascii="Arial" w:hAnsi="Arial" w:cs="Arial"/>
          <w:b/>
          <w:sz w:val="20"/>
          <w:szCs w:val="20"/>
        </w:rPr>
      </w:pPr>
    </w:p>
    <w:p w14:paraId="518F590D" w14:textId="77777777" w:rsidR="000B7DB3" w:rsidRPr="000B7DB3" w:rsidRDefault="000B7DB3" w:rsidP="000B7DB3">
      <w:pPr>
        <w:jc w:val="right"/>
      </w:pPr>
    </w:p>
    <w:sectPr w:rsidR="000B7DB3" w:rsidRPr="000B7DB3" w:rsidSect="00A82626">
      <w:footerReference w:type="default" r:id="rId19"/>
      <w:pgSz w:w="11906" w:h="16838" w:code="9"/>
      <w:pgMar w:top="737" w:right="737" w:bottom="737" w:left="73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47BEB" w14:textId="77777777" w:rsidR="00AD2295" w:rsidRDefault="00AD2295" w:rsidP="001347AF">
      <w:r>
        <w:separator/>
      </w:r>
    </w:p>
  </w:endnote>
  <w:endnote w:type="continuationSeparator" w:id="0">
    <w:p w14:paraId="36CE1736" w14:textId="77777777" w:rsidR="00AD2295" w:rsidRDefault="00AD2295" w:rsidP="0013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78F32" w14:textId="77777777" w:rsidR="000B7DB3" w:rsidRDefault="000B7DB3">
    <w:pPr>
      <w:pStyle w:val="Pieddepage"/>
      <w:jc w:val="right"/>
      <w:rPr>
        <w:rFonts w:ascii="Arial" w:hAnsi="Arial" w:cs="Arial"/>
        <w:i/>
        <w:iCs/>
        <w:color w:val="0070C0"/>
      </w:rPr>
    </w:pPr>
  </w:p>
  <w:p w14:paraId="2B06C1A0" w14:textId="2BFFF2EF" w:rsidR="00A21E28" w:rsidRPr="001347AF" w:rsidRDefault="00A21E28">
    <w:pPr>
      <w:pStyle w:val="Pieddepage"/>
      <w:jc w:val="right"/>
      <w:rPr>
        <w:rFonts w:ascii="Arial" w:hAnsi="Arial" w:cs="Arial"/>
        <w:i/>
        <w:iCs/>
        <w:color w:val="0070C0"/>
      </w:rPr>
    </w:pPr>
    <w:r w:rsidRPr="001347AF">
      <w:rPr>
        <w:rFonts w:ascii="Arial" w:hAnsi="Arial" w:cs="Arial"/>
        <w:i/>
        <w:iCs/>
        <w:color w:val="0070C0"/>
      </w:rPr>
      <w:fldChar w:fldCharType="begin"/>
    </w:r>
    <w:r w:rsidRPr="001347AF">
      <w:rPr>
        <w:rFonts w:ascii="Arial" w:hAnsi="Arial" w:cs="Arial"/>
        <w:i/>
        <w:iCs/>
        <w:color w:val="0070C0"/>
      </w:rPr>
      <w:instrText>PAGE   \* MERGEFORMAT</w:instrText>
    </w:r>
    <w:r w:rsidRPr="001347AF">
      <w:rPr>
        <w:rFonts w:ascii="Arial" w:hAnsi="Arial" w:cs="Arial"/>
        <w:i/>
        <w:iCs/>
        <w:color w:val="0070C0"/>
      </w:rPr>
      <w:fldChar w:fldCharType="separate"/>
    </w:r>
    <w:r w:rsidRPr="001347AF">
      <w:rPr>
        <w:rFonts w:ascii="Arial" w:hAnsi="Arial" w:cs="Arial"/>
        <w:i/>
        <w:iCs/>
        <w:color w:val="0070C0"/>
      </w:rPr>
      <w:t>2</w:t>
    </w:r>
    <w:r w:rsidRPr="001347AF">
      <w:rPr>
        <w:rFonts w:ascii="Arial" w:hAnsi="Arial" w:cs="Arial"/>
        <w:i/>
        <w:iCs/>
        <w:color w:val="0070C0"/>
      </w:rPr>
      <w:fldChar w:fldCharType="end"/>
    </w:r>
  </w:p>
  <w:p w14:paraId="3D3EDDC8" w14:textId="77777777" w:rsidR="00A21E28" w:rsidRDefault="00A21E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3730A" w14:textId="77777777" w:rsidR="00AD2295" w:rsidRDefault="00AD2295" w:rsidP="001347AF">
      <w:r>
        <w:separator/>
      </w:r>
    </w:p>
  </w:footnote>
  <w:footnote w:type="continuationSeparator" w:id="0">
    <w:p w14:paraId="59A74703" w14:textId="77777777" w:rsidR="00AD2295" w:rsidRDefault="00AD2295" w:rsidP="00134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05410"/>
    <w:multiLevelType w:val="hybridMultilevel"/>
    <w:tmpl w:val="103643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722F44"/>
    <w:multiLevelType w:val="hybridMultilevel"/>
    <w:tmpl w:val="69BA74EE"/>
    <w:lvl w:ilvl="0" w:tplc="17A4611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EC271B"/>
    <w:multiLevelType w:val="hybridMultilevel"/>
    <w:tmpl w:val="C7022940"/>
    <w:lvl w:ilvl="0" w:tplc="1A0E04EA">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D62997"/>
    <w:multiLevelType w:val="hybridMultilevel"/>
    <w:tmpl w:val="E794AECC"/>
    <w:lvl w:ilvl="0" w:tplc="17A4611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1E7C00"/>
    <w:multiLevelType w:val="hybridMultilevel"/>
    <w:tmpl w:val="71DA5A06"/>
    <w:lvl w:ilvl="0" w:tplc="2408C5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910818"/>
    <w:multiLevelType w:val="hybridMultilevel"/>
    <w:tmpl w:val="9AB49342"/>
    <w:lvl w:ilvl="0" w:tplc="17A4611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AA1886"/>
    <w:multiLevelType w:val="hybridMultilevel"/>
    <w:tmpl w:val="5AD88816"/>
    <w:lvl w:ilvl="0" w:tplc="3F3AF1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EC7EC9"/>
    <w:multiLevelType w:val="hybridMultilevel"/>
    <w:tmpl w:val="1AF229AA"/>
    <w:lvl w:ilvl="0" w:tplc="055A9AF4">
      <w:start w:val="10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853863"/>
    <w:multiLevelType w:val="hybridMultilevel"/>
    <w:tmpl w:val="6B0E7D9C"/>
    <w:lvl w:ilvl="0" w:tplc="104ECBAE">
      <w:numFmt w:val="bullet"/>
      <w:lvlText w:val="-"/>
      <w:lvlJc w:val="left"/>
      <w:pPr>
        <w:tabs>
          <w:tab w:val="num" w:pos="530"/>
        </w:tabs>
        <w:ind w:left="530" w:hanging="360"/>
      </w:pPr>
      <w:rPr>
        <w:rFonts w:ascii="Arial" w:eastAsia="Times New Roman" w:hAnsi="Arial" w:cs="Arial" w:hint="default"/>
      </w:rPr>
    </w:lvl>
    <w:lvl w:ilvl="1" w:tplc="040C0003" w:tentative="1">
      <w:start w:val="1"/>
      <w:numFmt w:val="bullet"/>
      <w:lvlText w:val="o"/>
      <w:lvlJc w:val="left"/>
      <w:pPr>
        <w:tabs>
          <w:tab w:val="num" w:pos="1250"/>
        </w:tabs>
        <w:ind w:left="1250" w:hanging="360"/>
      </w:pPr>
      <w:rPr>
        <w:rFonts w:ascii="Courier New" w:hAnsi="Courier New" w:cs="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cs="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cs="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4D0A2E1B"/>
    <w:multiLevelType w:val="hybridMultilevel"/>
    <w:tmpl w:val="3280E850"/>
    <w:lvl w:ilvl="0" w:tplc="C97E5982">
      <w:start w:val="1"/>
      <w:numFmt w:val="decimal"/>
      <w:lvlText w:val="%1."/>
      <w:lvlJc w:val="left"/>
      <w:pPr>
        <w:ind w:left="340" w:firstLine="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94F63E5"/>
    <w:multiLevelType w:val="hybridMultilevel"/>
    <w:tmpl w:val="74625AD4"/>
    <w:lvl w:ilvl="0" w:tplc="9286A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010FD3"/>
    <w:multiLevelType w:val="hybridMultilevel"/>
    <w:tmpl w:val="4ECAF804"/>
    <w:lvl w:ilvl="0" w:tplc="1D884B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3357F05"/>
    <w:multiLevelType w:val="hybridMultilevel"/>
    <w:tmpl w:val="C0A64D22"/>
    <w:lvl w:ilvl="0" w:tplc="37528F9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04794A"/>
    <w:multiLevelType w:val="hybridMultilevel"/>
    <w:tmpl w:val="3334B1A8"/>
    <w:lvl w:ilvl="0" w:tplc="3A6A864A">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3372A7"/>
    <w:multiLevelType w:val="hybridMultilevel"/>
    <w:tmpl w:val="CF4C4D60"/>
    <w:lvl w:ilvl="0" w:tplc="8CAADFCA">
      <w:numFmt w:val="bullet"/>
      <w:lvlText w:val="-"/>
      <w:lvlJc w:val="left"/>
      <w:pPr>
        <w:tabs>
          <w:tab w:val="num" w:pos="-207"/>
        </w:tabs>
        <w:ind w:left="-207" w:hanging="360"/>
      </w:pPr>
      <w:rPr>
        <w:rFonts w:ascii="Arial" w:eastAsia="Times New Roman" w:hAnsi="Arial" w:cs="Arial" w:hint="default"/>
        <w:b/>
        <w:u w:val="single"/>
      </w:rPr>
    </w:lvl>
    <w:lvl w:ilvl="1" w:tplc="040C0003">
      <w:start w:val="1"/>
      <w:numFmt w:val="bullet"/>
      <w:lvlText w:val="o"/>
      <w:lvlJc w:val="left"/>
      <w:pPr>
        <w:tabs>
          <w:tab w:val="num" w:pos="513"/>
        </w:tabs>
        <w:ind w:left="513" w:hanging="360"/>
      </w:pPr>
      <w:rPr>
        <w:rFonts w:ascii="Courier New" w:hAnsi="Courier New" w:cs="Courier New" w:hint="default"/>
      </w:rPr>
    </w:lvl>
    <w:lvl w:ilvl="2" w:tplc="040C0005">
      <w:start w:val="1"/>
      <w:numFmt w:val="bullet"/>
      <w:lvlText w:val=""/>
      <w:lvlJc w:val="left"/>
      <w:pPr>
        <w:tabs>
          <w:tab w:val="num" w:pos="1233"/>
        </w:tabs>
        <w:ind w:left="1233" w:hanging="360"/>
      </w:pPr>
      <w:rPr>
        <w:rFonts w:ascii="Wingdings" w:hAnsi="Wingdings" w:hint="default"/>
      </w:rPr>
    </w:lvl>
    <w:lvl w:ilvl="3" w:tplc="040C0001">
      <w:start w:val="1"/>
      <w:numFmt w:val="bullet"/>
      <w:lvlText w:val=""/>
      <w:lvlJc w:val="left"/>
      <w:pPr>
        <w:tabs>
          <w:tab w:val="num" w:pos="1953"/>
        </w:tabs>
        <w:ind w:left="1953" w:hanging="360"/>
      </w:pPr>
      <w:rPr>
        <w:rFonts w:ascii="Symbol" w:hAnsi="Symbol" w:hint="default"/>
      </w:rPr>
    </w:lvl>
    <w:lvl w:ilvl="4" w:tplc="040C0003">
      <w:start w:val="1"/>
      <w:numFmt w:val="bullet"/>
      <w:lvlText w:val="o"/>
      <w:lvlJc w:val="left"/>
      <w:pPr>
        <w:tabs>
          <w:tab w:val="num" w:pos="2673"/>
        </w:tabs>
        <w:ind w:left="2673" w:hanging="360"/>
      </w:pPr>
      <w:rPr>
        <w:rFonts w:ascii="Courier New" w:hAnsi="Courier New" w:cs="Courier New" w:hint="default"/>
      </w:rPr>
    </w:lvl>
    <w:lvl w:ilvl="5" w:tplc="040C0005" w:tentative="1">
      <w:start w:val="1"/>
      <w:numFmt w:val="bullet"/>
      <w:lvlText w:val=""/>
      <w:lvlJc w:val="left"/>
      <w:pPr>
        <w:tabs>
          <w:tab w:val="num" w:pos="3393"/>
        </w:tabs>
        <w:ind w:left="3393" w:hanging="360"/>
      </w:pPr>
      <w:rPr>
        <w:rFonts w:ascii="Wingdings" w:hAnsi="Wingdings" w:hint="default"/>
      </w:rPr>
    </w:lvl>
    <w:lvl w:ilvl="6" w:tplc="040C0001" w:tentative="1">
      <w:start w:val="1"/>
      <w:numFmt w:val="bullet"/>
      <w:lvlText w:val=""/>
      <w:lvlJc w:val="left"/>
      <w:pPr>
        <w:tabs>
          <w:tab w:val="num" w:pos="4113"/>
        </w:tabs>
        <w:ind w:left="4113" w:hanging="360"/>
      </w:pPr>
      <w:rPr>
        <w:rFonts w:ascii="Symbol" w:hAnsi="Symbol" w:hint="default"/>
      </w:rPr>
    </w:lvl>
    <w:lvl w:ilvl="7" w:tplc="040C0003" w:tentative="1">
      <w:start w:val="1"/>
      <w:numFmt w:val="bullet"/>
      <w:lvlText w:val="o"/>
      <w:lvlJc w:val="left"/>
      <w:pPr>
        <w:tabs>
          <w:tab w:val="num" w:pos="4833"/>
        </w:tabs>
        <w:ind w:left="4833" w:hanging="360"/>
      </w:pPr>
      <w:rPr>
        <w:rFonts w:ascii="Courier New" w:hAnsi="Courier New" w:cs="Courier New" w:hint="default"/>
      </w:rPr>
    </w:lvl>
    <w:lvl w:ilvl="8" w:tplc="040C0005" w:tentative="1">
      <w:start w:val="1"/>
      <w:numFmt w:val="bullet"/>
      <w:lvlText w:val=""/>
      <w:lvlJc w:val="left"/>
      <w:pPr>
        <w:tabs>
          <w:tab w:val="num" w:pos="5553"/>
        </w:tabs>
        <w:ind w:left="5553" w:hanging="360"/>
      </w:pPr>
      <w:rPr>
        <w:rFonts w:ascii="Wingdings" w:hAnsi="Wingdings" w:hint="default"/>
      </w:rPr>
    </w:lvl>
  </w:abstractNum>
  <w:abstractNum w:abstractNumId="15" w15:restartNumberingAfterBreak="0">
    <w:nsid w:val="7EB8294F"/>
    <w:multiLevelType w:val="hybridMultilevel"/>
    <w:tmpl w:val="F97A4CD6"/>
    <w:lvl w:ilvl="0" w:tplc="06B4AB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4"/>
  </w:num>
  <w:num w:numId="4">
    <w:abstractNumId w:val="1"/>
  </w:num>
  <w:num w:numId="5">
    <w:abstractNumId w:val="5"/>
  </w:num>
  <w:num w:numId="6">
    <w:abstractNumId w:val="0"/>
  </w:num>
  <w:num w:numId="7">
    <w:abstractNumId w:val="9"/>
  </w:num>
  <w:num w:numId="8">
    <w:abstractNumId w:val="11"/>
  </w:num>
  <w:num w:numId="9">
    <w:abstractNumId w:val="10"/>
  </w:num>
  <w:num w:numId="10">
    <w:abstractNumId w:val="13"/>
  </w:num>
  <w:num w:numId="11">
    <w:abstractNumId w:val="4"/>
  </w:num>
  <w:num w:numId="12">
    <w:abstractNumId w:val="15"/>
  </w:num>
  <w:num w:numId="13">
    <w:abstractNumId w:val="12"/>
  </w:num>
  <w:num w:numId="14">
    <w:abstractNumId w:val="6"/>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D0"/>
    <w:rsid w:val="00004718"/>
    <w:rsid w:val="00004E73"/>
    <w:rsid w:val="00012C87"/>
    <w:rsid w:val="00012FB8"/>
    <w:rsid w:val="000138B4"/>
    <w:rsid w:val="000145B1"/>
    <w:rsid w:val="00017B22"/>
    <w:rsid w:val="0002297F"/>
    <w:rsid w:val="0002495A"/>
    <w:rsid w:val="00026BB0"/>
    <w:rsid w:val="00032163"/>
    <w:rsid w:val="00033F4A"/>
    <w:rsid w:val="00034D7F"/>
    <w:rsid w:val="00036B30"/>
    <w:rsid w:val="0004048F"/>
    <w:rsid w:val="000423AB"/>
    <w:rsid w:val="00043B75"/>
    <w:rsid w:val="00050A8A"/>
    <w:rsid w:val="00051F48"/>
    <w:rsid w:val="00053B55"/>
    <w:rsid w:val="00053FF1"/>
    <w:rsid w:val="00061A75"/>
    <w:rsid w:val="00073802"/>
    <w:rsid w:val="00073B64"/>
    <w:rsid w:val="00075E8C"/>
    <w:rsid w:val="000765DB"/>
    <w:rsid w:val="000770B9"/>
    <w:rsid w:val="000813BA"/>
    <w:rsid w:val="0008510F"/>
    <w:rsid w:val="0008687C"/>
    <w:rsid w:val="0008769D"/>
    <w:rsid w:val="00090DC2"/>
    <w:rsid w:val="00093315"/>
    <w:rsid w:val="000976DB"/>
    <w:rsid w:val="000A0E7B"/>
    <w:rsid w:val="000A3B53"/>
    <w:rsid w:val="000A547E"/>
    <w:rsid w:val="000A72F7"/>
    <w:rsid w:val="000B2E89"/>
    <w:rsid w:val="000B7DB3"/>
    <w:rsid w:val="000C11BE"/>
    <w:rsid w:val="000C614C"/>
    <w:rsid w:val="000D1857"/>
    <w:rsid w:val="000D6B39"/>
    <w:rsid w:val="000E003F"/>
    <w:rsid w:val="000E0BEE"/>
    <w:rsid w:val="000E2ADE"/>
    <w:rsid w:val="000E3964"/>
    <w:rsid w:val="000E4932"/>
    <w:rsid w:val="000F2536"/>
    <w:rsid w:val="000F4F5D"/>
    <w:rsid w:val="001026B5"/>
    <w:rsid w:val="001062FE"/>
    <w:rsid w:val="001063EB"/>
    <w:rsid w:val="001130F9"/>
    <w:rsid w:val="00113A84"/>
    <w:rsid w:val="00113BDF"/>
    <w:rsid w:val="001208F6"/>
    <w:rsid w:val="0012129E"/>
    <w:rsid w:val="0012321A"/>
    <w:rsid w:val="001249A5"/>
    <w:rsid w:val="00130CDD"/>
    <w:rsid w:val="00131125"/>
    <w:rsid w:val="00132F0A"/>
    <w:rsid w:val="001347AF"/>
    <w:rsid w:val="00141CB1"/>
    <w:rsid w:val="00141E21"/>
    <w:rsid w:val="00145E8E"/>
    <w:rsid w:val="00146510"/>
    <w:rsid w:val="00152DD1"/>
    <w:rsid w:val="001569FA"/>
    <w:rsid w:val="001610FE"/>
    <w:rsid w:val="001612BF"/>
    <w:rsid w:val="001654E4"/>
    <w:rsid w:val="001669AF"/>
    <w:rsid w:val="001709FE"/>
    <w:rsid w:val="0017535A"/>
    <w:rsid w:val="001758D2"/>
    <w:rsid w:val="00175EA7"/>
    <w:rsid w:val="00180CE6"/>
    <w:rsid w:val="001810B4"/>
    <w:rsid w:val="0019133E"/>
    <w:rsid w:val="001931CA"/>
    <w:rsid w:val="00193F8A"/>
    <w:rsid w:val="001A29C6"/>
    <w:rsid w:val="001A334B"/>
    <w:rsid w:val="001A40E4"/>
    <w:rsid w:val="001A4C7B"/>
    <w:rsid w:val="001B1D05"/>
    <w:rsid w:val="001B1D40"/>
    <w:rsid w:val="001B2822"/>
    <w:rsid w:val="001C30C0"/>
    <w:rsid w:val="001C4579"/>
    <w:rsid w:val="001C5442"/>
    <w:rsid w:val="001C78A5"/>
    <w:rsid w:val="001D008D"/>
    <w:rsid w:val="001D0E3F"/>
    <w:rsid w:val="001D2FFA"/>
    <w:rsid w:val="001D355C"/>
    <w:rsid w:val="001D36D4"/>
    <w:rsid w:val="001D48EA"/>
    <w:rsid w:val="001D51FC"/>
    <w:rsid w:val="001D615F"/>
    <w:rsid w:val="001E26EA"/>
    <w:rsid w:val="001E4498"/>
    <w:rsid w:val="001E4E6C"/>
    <w:rsid w:val="001E6ED3"/>
    <w:rsid w:val="001E77AF"/>
    <w:rsid w:val="001F19F5"/>
    <w:rsid w:val="001F2126"/>
    <w:rsid w:val="001F2C4A"/>
    <w:rsid w:val="00200882"/>
    <w:rsid w:val="00202DD3"/>
    <w:rsid w:val="00203DA5"/>
    <w:rsid w:val="0020575C"/>
    <w:rsid w:val="002068BF"/>
    <w:rsid w:val="00211045"/>
    <w:rsid w:val="00212166"/>
    <w:rsid w:val="002121D5"/>
    <w:rsid w:val="00215FE6"/>
    <w:rsid w:val="002160F0"/>
    <w:rsid w:val="00224655"/>
    <w:rsid w:val="00226AD4"/>
    <w:rsid w:val="00227BCB"/>
    <w:rsid w:val="00227F82"/>
    <w:rsid w:val="00232370"/>
    <w:rsid w:val="00232AD6"/>
    <w:rsid w:val="0024292A"/>
    <w:rsid w:val="00251AD1"/>
    <w:rsid w:val="002562AD"/>
    <w:rsid w:val="0025770B"/>
    <w:rsid w:val="0026326D"/>
    <w:rsid w:val="00264A50"/>
    <w:rsid w:val="00265889"/>
    <w:rsid w:val="00266A34"/>
    <w:rsid w:val="0027055C"/>
    <w:rsid w:val="00272710"/>
    <w:rsid w:val="0027286D"/>
    <w:rsid w:val="00274B2F"/>
    <w:rsid w:val="002751E8"/>
    <w:rsid w:val="00281405"/>
    <w:rsid w:val="0028408F"/>
    <w:rsid w:val="002921CB"/>
    <w:rsid w:val="002936CB"/>
    <w:rsid w:val="00293DDD"/>
    <w:rsid w:val="00297273"/>
    <w:rsid w:val="002A1017"/>
    <w:rsid w:val="002A60E4"/>
    <w:rsid w:val="002A6F26"/>
    <w:rsid w:val="002A78B9"/>
    <w:rsid w:val="002B2814"/>
    <w:rsid w:val="002B7BB5"/>
    <w:rsid w:val="002D5D53"/>
    <w:rsid w:val="002D7527"/>
    <w:rsid w:val="002E40C4"/>
    <w:rsid w:val="002F2737"/>
    <w:rsid w:val="002F60B0"/>
    <w:rsid w:val="002F76FD"/>
    <w:rsid w:val="002F7C16"/>
    <w:rsid w:val="002F7D72"/>
    <w:rsid w:val="00302539"/>
    <w:rsid w:val="0030288C"/>
    <w:rsid w:val="0030792C"/>
    <w:rsid w:val="00312106"/>
    <w:rsid w:val="00314858"/>
    <w:rsid w:val="00316A8D"/>
    <w:rsid w:val="0031761D"/>
    <w:rsid w:val="00317A02"/>
    <w:rsid w:val="00320966"/>
    <w:rsid w:val="003220E3"/>
    <w:rsid w:val="00326229"/>
    <w:rsid w:val="00330F9F"/>
    <w:rsid w:val="00331832"/>
    <w:rsid w:val="003340FE"/>
    <w:rsid w:val="00335484"/>
    <w:rsid w:val="003425B0"/>
    <w:rsid w:val="00344CAC"/>
    <w:rsid w:val="00344EAE"/>
    <w:rsid w:val="00346593"/>
    <w:rsid w:val="0036152D"/>
    <w:rsid w:val="0036321E"/>
    <w:rsid w:val="003646FE"/>
    <w:rsid w:val="00364FD4"/>
    <w:rsid w:val="0036574B"/>
    <w:rsid w:val="00370A37"/>
    <w:rsid w:val="00373606"/>
    <w:rsid w:val="00373EC9"/>
    <w:rsid w:val="00374E37"/>
    <w:rsid w:val="003834E3"/>
    <w:rsid w:val="003960E6"/>
    <w:rsid w:val="003A0B42"/>
    <w:rsid w:val="003B15F9"/>
    <w:rsid w:val="003B3013"/>
    <w:rsid w:val="003B334E"/>
    <w:rsid w:val="003C20B5"/>
    <w:rsid w:val="003C2348"/>
    <w:rsid w:val="003D0774"/>
    <w:rsid w:val="003D247B"/>
    <w:rsid w:val="003D7664"/>
    <w:rsid w:val="003F338B"/>
    <w:rsid w:val="003F3C5B"/>
    <w:rsid w:val="003F7076"/>
    <w:rsid w:val="00411BF0"/>
    <w:rsid w:val="0041480D"/>
    <w:rsid w:val="00415766"/>
    <w:rsid w:val="00417C55"/>
    <w:rsid w:val="00420EA1"/>
    <w:rsid w:val="00421FCA"/>
    <w:rsid w:val="004254BF"/>
    <w:rsid w:val="004342AC"/>
    <w:rsid w:val="00434BC4"/>
    <w:rsid w:val="0044310A"/>
    <w:rsid w:val="0044512A"/>
    <w:rsid w:val="00446CBC"/>
    <w:rsid w:val="0044718B"/>
    <w:rsid w:val="004545DF"/>
    <w:rsid w:val="004573B6"/>
    <w:rsid w:val="0046107D"/>
    <w:rsid w:val="004636AA"/>
    <w:rsid w:val="00464227"/>
    <w:rsid w:val="00466B76"/>
    <w:rsid w:val="0046749E"/>
    <w:rsid w:val="00474C0C"/>
    <w:rsid w:val="00482DBE"/>
    <w:rsid w:val="00485048"/>
    <w:rsid w:val="004854D2"/>
    <w:rsid w:val="004861C0"/>
    <w:rsid w:val="00490729"/>
    <w:rsid w:val="0049630B"/>
    <w:rsid w:val="00497DFC"/>
    <w:rsid w:val="004A4FA9"/>
    <w:rsid w:val="004A6604"/>
    <w:rsid w:val="004B0B66"/>
    <w:rsid w:val="004B192A"/>
    <w:rsid w:val="004B3F0B"/>
    <w:rsid w:val="004B74BA"/>
    <w:rsid w:val="004C30FD"/>
    <w:rsid w:val="004C6BDF"/>
    <w:rsid w:val="004C70A3"/>
    <w:rsid w:val="004C721A"/>
    <w:rsid w:val="004D0952"/>
    <w:rsid w:val="004D0953"/>
    <w:rsid w:val="004D3828"/>
    <w:rsid w:val="004D4FF6"/>
    <w:rsid w:val="004D734E"/>
    <w:rsid w:val="004E5DBE"/>
    <w:rsid w:val="004F0A54"/>
    <w:rsid w:val="004F4013"/>
    <w:rsid w:val="004F7BBF"/>
    <w:rsid w:val="0050004A"/>
    <w:rsid w:val="005011C4"/>
    <w:rsid w:val="005030A2"/>
    <w:rsid w:val="00504847"/>
    <w:rsid w:val="00506232"/>
    <w:rsid w:val="0050678A"/>
    <w:rsid w:val="005103C4"/>
    <w:rsid w:val="0051089E"/>
    <w:rsid w:val="00511D26"/>
    <w:rsid w:val="00522308"/>
    <w:rsid w:val="005277CB"/>
    <w:rsid w:val="00532119"/>
    <w:rsid w:val="0054088B"/>
    <w:rsid w:val="00540E25"/>
    <w:rsid w:val="00542E2B"/>
    <w:rsid w:val="00543EDB"/>
    <w:rsid w:val="00544147"/>
    <w:rsid w:val="0054617E"/>
    <w:rsid w:val="00547F79"/>
    <w:rsid w:val="00551582"/>
    <w:rsid w:val="00555440"/>
    <w:rsid w:val="00555A9D"/>
    <w:rsid w:val="00555AC2"/>
    <w:rsid w:val="00556AFB"/>
    <w:rsid w:val="005571CC"/>
    <w:rsid w:val="00560D30"/>
    <w:rsid w:val="00567546"/>
    <w:rsid w:val="00567643"/>
    <w:rsid w:val="005677A7"/>
    <w:rsid w:val="00570782"/>
    <w:rsid w:val="005713F3"/>
    <w:rsid w:val="005720FA"/>
    <w:rsid w:val="00584A92"/>
    <w:rsid w:val="005854A8"/>
    <w:rsid w:val="00587DD9"/>
    <w:rsid w:val="005963D7"/>
    <w:rsid w:val="005975C4"/>
    <w:rsid w:val="005A090A"/>
    <w:rsid w:val="005A5F51"/>
    <w:rsid w:val="005A77D0"/>
    <w:rsid w:val="005A7E88"/>
    <w:rsid w:val="005B1EB4"/>
    <w:rsid w:val="005B2CA9"/>
    <w:rsid w:val="005B31A7"/>
    <w:rsid w:val="005B46BE"/>
    <w:rsid w:val="005B7E96"/>
    <w:rsid w:val="005C31BE"/>
    <w:rsid w:val="005C4429"/>
    <w:rsid w:val="005C5D2A"/>
    <w:rsid w:val="005C637D"/>
    <w:rsid w:val="005D75E9"/>
    <w:rsid w:val="005E077F"/>
    <w:rsid w:val="005E4976"/>
    <w:rsid w:val="005E544D"/>
    <w:rsid w:val="005E7186"/>
    <w:rsid w:val="005F0B84"/>
    <w:rsid w:val="005F375F"/>
    <w:rsid w:val="005F7ABE"/>
    <w:rsid w:val="006101F0"/>
    <w:rsid w:val="00611DD7"/>
    <w:rsid w:val="006127F9"/>
    <w:rsid w:val="0061363A"/>
    <w:rsid w:val="00615928"/>
    <w:rsid w:val="00616031"/>
    <w:rsid w:val="00622C4D"/>
    <w:rsid w:val="006240E3"/>
    <w:rsid w:val="0062566C"/>
    <w:rsid w:val="006268D1"/>
    <w:rsid w:val="006360E6"/>
    <w:rsid w:val="0063614C"/>
    <w:rsid w:val="00637F15"/>
    <w:rsid w:val="00640A67"/>
    <w:rsid w:val="0064244E"/>
    <w:rsid w:val="00650B3C"/>
    <w:rsid w:val="00650FF6"/>
    <w:rsid w:val="0065166F"/>
    <w:rsid w:val="00652B80"/>
    <w:rsid w:val="006614A9"/>
    <w:rsid w:val="006628F2"/>
    <w:rsid w:val="0066547C"/>
    <w:rsid w:val="00666EBB"/>
    <w:rsid w:val="00667B83"/>
    <w:rsid w:val="006708AD"/>
    <w:rsid w:val="006712D1"/>
    <w:rsid w:val="006728F8"/>
    <w:rsid w:val="00674E53"/>
    <w:rsid w:val="00675D56"/>
    <w:rsid w:val="006800AC"/>
    <w:rsid w:val="00682AD5"/>
    <w:rsid w:val="006830A8"/>
    <w:rsid w:val="00690210"/>
    <w:rsid w:val="0069107B"/>
    <w:rsid w:val="00693E57"/>
    <w:rsid w:val="00693F77"/>
    <w:rsid w:val="0069422F"/>
    <w:rsid w:val="00694F14"/>
    <w:rsid w:val="006A2E16"/>
    <w:rsid w:val="006A66CC"/>
    <w:rsid w:val="006A7D89"/>
    <w:rsid w:val="006C0116"/>
    <w:rsid w:val="006C2477"/>
    <w:rsid w:val="006C3BD9"/>
    <w:rsid w:val="006C41D3"/>
    <w:rsid w:val="006C6232"/>
    <w:rsid w:val="006C79EB"/>
    <w:rsid w:val="006D3C9E"/>
    <w:rsid w:val="006D3FC7"/>
    <w:rsid w:val="006D4764"/>
    <w:rsid w:val="006D5CA2"/>
    <w:rsid w:val="006D715C"/>
    <w:rsid w:val="006D791A"/>
    <w:rsid w:val="006E1EB7"/>
    <w:rsid w:val="006E301E"/>
    <w:rsid w:val="006E3FC4"/>
    <w:rsid w:val="006E6085"/>
    <w:rsid w:val="006F3DB7"/>
    <w:rsid w:val="006F5F73"/>
    <w:rsid w:val="006F5F95"/>
    <w:rsid w:val="006F6088"/>
    <w:rsid w:val="00703AF0"/>
    <w:rsid w:val="00705140"/>
    <w:rsid w:val="00705492"/>
    <w:rsid w:val="00706FE6"/>
    <w:rsid w:val="0071301C"/>
    <w:rsid w:val="007217D1"/>
    <w:rsid w:val="00723576"/>
    <w:rsid w:val="0072449B"/>
    <w:rsid w:val="00731D3D"/>
    <w:rsid w:val="007348F8"/>
    <w:rsid w:val="00743D8A"/>
    <w:rsid w:val="007528AC"/>
    <w:rsid w:val="00753CD4"/>
    <w:rsid w:val="007554FC"/>
    <w:rsid w:val="00756CF6"/>
    <w:rsid w:val="00760FC4"/>
    <w:rsid w:val="00762E8C"/>
    <w:rsid w:val="00763E36"/>
    <w:rsid w:val="00764B18"/>
    <w:rsid w:val="00771A1C"/>
    <w:rsid w:val="00781F50"/>
    <w:rsid w:val="00782DB1"/>
    <w:rsid w:val="007852AF"/>
    <w:rsid w:val="00786BC6"/>
    <w:rsid w:val="00786D80"/>
    <w:rsid w:val="00787845"/>
    <w:rsid w:val="00793CF3"/>
    <w:rsid w:val="00796109"/>
    <w:rsid w:val="0079730E"/>
    <w:rsid w:val="0079752B"/>
    <w:rsid w:val="007A3F25"/>
    <w:rsid w:val="007A4B4F"/>
    <w:rsid w:val="007B1457"/>
    <w:rsid w:val="007B35F5"/>
    <w:rsid w:val="007B36CF"/>
    <w:rsid w:val="007B6FA6"/>
    <w:rsid w:val="007B7EEE"/>
    <w:rsid w:val="007C0277"/>
    <w:rsid w:val="007C6A37"/>
    <w:rsid w:val="007D0A02"/>
    <w:rsid w:val="007D1A90"/>
    <w:rsid w:val="007D45EF"/>
    <w:rsid w:val="007E0500"/>
    <w:rsid w:val="007E56A1"/>
    <w:rsid w:val="007E715E"/>
    <w:rsid w:val="007E7915"/>
    <w:rsid w:val="007E7FB5"/>
    <w:rsid w:val="007F4083"/>
    <w:rsid w:val="007F5259"/>
    <w:rsid w:val="00816499"/>
    <w:rsid w:val="00817D99"/>
    <w:rsid w:val="00820C30"/>
    <w:rsid w:val="00821CEC"/>
    <w:rsid w:val="0082769A"/>
    <w:rsid w:val="00827E45"/>
    <w:rsid w:val="008318E3"/>
    <w:rsid w:val="00832975"/>
    <w:rsid w:val="00837300"/>
    <w:rsid w:val="00841DA0"/>
    <w:rsid w:val="00844044"/>
    <w:rsid w:val="008459F1"/>
    <w:rsid w:val="00847ACA"/>
    <w:rsid w:val="00854968"/>
    <w:rsid w:val="00860552"/>
    <w:rsid w:val="0086068D"/>
    <w:rsid w:val="00862F2D"/>
    <w:rsid w:val="008669E1"/>
    <w:rsid w:val="00867266"/>
    <w:rsid w:val="00870CFB"/>
    <w:rsid w:val="00870DDA"/>
    <w:rsid w:val="00875EC5"/>
    <w:rsid w:val="00876979"/>
    <w:rsid w:val="00877FBA"/>
    <w:rsid w:val="0088474B"/>
    <w:rsid w:val="00892F04"/>
    <w:rsid w:val="00894A5A"/>
    <w:rsid w:val="00896AD0"/>
    <w:rsid w:val="008A594D"/>
    <w:rsid w:val="008B04DB"/>
    <w:rsid w:val="008B1600"/>
    <w:rsid w:val="008B1924"/>
    <w:rsid w:val="008B2495"/>
    <w:rsid w:val="008B2638"/>
    <w:rsid w:val="008B4208"/>
    <w:rsid w:val="008B4660"/>
    <w:rsid w:val="008B512C"/>
    <w:rsid w:val="008B5836"/>
    <w:rsid w:val="008C3AB7"/>
    <w:rsid w:val="008D3CF7"/>
    <w:rsid w:val="008D4CD5"/>
    <w:rsid w:val="008D4E9F"/>
    <w:rsid w:val="008D54EE"/>
    <w:rsid w:val="008D57BE"/>
    <w:rsid w:val="008E04E2"/>
    <w:rsid w:val="008E17A5"/>
    <w:rsid w:val="008E22E4"/>
    <w:rsid w:val="008E7754"/>
    <w:rsid w:val="008F08AF"/>
    <w:rsid w:val="008F2B85"/>
    <w:rsid w:val="008F4951"/>
    <w:rsid w:val="008F49C2"/>
    <w:rsid w:val="008F5EC7"/>
    <w:rsid w:val="008F6286"/>
    <w:rsid w:val="00901E56"/>
    <w:rsid w:val="00903F72"/>
    <w:rsid w:val="00907CCB"/>
    <w:rsid w:val="00917D63"/>
    <w:rsid w:val="00917DAA"/>
    <w:rsid w:val="00927B3A"/>
    <w:rsid w:val="00932547"/>
    <w:rsid w:val="0093652D"/>
    <w:rsid w:val="009371BF"/>
    <w:rsid w:val="00943996"/>
    <w:rsid w:val="0094561E"/>
    <w:rsid w:val="00945A25"/>
    <w:rsid w:val="00945F70"/>
    <w:rsid w:val="00951857"/>
    <w:rsid w:val="00960397"/>
    <w:rsid w:val="00965953"/>
    <w:rsid w:val="009670D4"/>
    <w:rsid w:val="009678E3"/>
    <w:rsid w:val="00971DA6"/>
    <w:rsid w:val="0097246E"/>
    <w:rsid w:val="00974BE9"/>
    <w:rsid w:val="00976907"/>
    <w:rsid w:val="00980C78"/>
    <w:rsid w:val="00983CE6"/>
    <w:rsid w:val="009866D0"/>
    <w:rsid w:val="00987308"/>
    <w:rsid w:val="009904E6"/>
    <w:rsid w:val="00991ECD"/>
    <w:rsid w:val="009934D8"/>
    <w:rsid w:val="00996DB0"/>
    <w:rsid w:val="00997008"/>
    <w:rsid w:val="009972FF"/>
    <w:rsid w:val="009A635E"/>
    <w:rsid w:val="009B1355"/>
    <w:rsid w:val="009B1864"/>
    <w:rsid w:val="009B4CC2"/>
    <w:rsid w:val="009B77E5"/>
    <w:rsid w:val="009B78B9"/>
    <w:rsid w:val="009C4DF5"/>
    <w:rsid w:val="009C53DE"/>
    <w:rsid w:val="009C5BC3"/>
    <w:rsid w:val="009D0614"/>
    <w:rsid w:val="009D209C"/>
    <w:rsid w:val="009D6090"/>
    <w:rsid w:val="009D614A"/>
    <w:rsid w:val="009D725B"/>
    <w:rsid w:val="009E302A"/>
    <w:rsid w:val="009E4DAB"/>
    <w:rsid w:val="009F193E"/>
    <w:rsid w:val="009F21B5"/>
    <w:rsid w:val="009F4442"/>
    <w:rsid w:val="009F5716"/>
    <w:rsid w:val="00A01485"/>
    <w:rsid w:val="00A025CA"/>
    <w:rsid w:val="00A06522"/>
    <w:rsid w:val="00A174FF"/>
    <w:rsid w:val="00A17766"/>
    <w:rsid w:val="00A21E28"/>
    <w:rsid w:val="00A22BD7"/>
    <w:rsid w:val="00A23646"/>
    <w:rsid w:val="00A24CAD"/>
    <w:rsid w:val="00A24EC7"/>
    <w:rsid w:val="00A25B71"/>
    <w:rsid w:val="00A3076C"/>
    <w:rsid w:val="00A319E1"/>
    <w:rsid w:val="00A346E9"/>
    <w:rsid w:val="00A35126"/>
    <w:rsid w:val="00A41B2D"/>
    <w:rsid w:val="00A460FF"/>
    <w:rsid w:val="00A46176"/>
    <w:rsid w:val="00A543D9"/>
    <w:rsid w:val="00A545DD"/>
    <w:rsid w:val="00A576E6"/>
    <w:rsid w:val="00A613B9"/>
    <w:rsid w:val="00A6497C"/>
    <w:rsid w:val="00A65584"/>
    <w:rsid w:val="00A65975"/>
    <w:rsid w:val="00A66084"/>
    <w:rsid w:val="00A66237"/>
    <w:rsid w:val="00A667FE"/>
    <w:rsid w:val="00A66958"/>
    <w:rsid w:val="00A67351"/>
    <w:rsid w:val="00A675CB"/>
    <w:rsid w:val="00A702A9"/>
    <w:rsid w:val="00A7065E"/>
    <w:rsid w:val="00A7082D"/>
    <w:rsid w:val="00A74683"/>
    <w:rsid w:val="00A756F2"/>
    <w:rsid w:val="00A760D5"/>
    <w:rsid w:val="00A8057C"/>
    <w:rsid w:val="00A80A3E"/>
    <w:rsid w:val="00A80E73"/>
    <w:rsid w:val="00A82626"/>
    <w:rsid w:val="00A8383F"/>
    <w:rsid w:val="00A85F2B"/>
    <w:rsid w:val="00A86F73"/>
    <w:rsid w:val="00A90012"/>
    <w:rsid w:val="00A914B2"/>
    <w:rsid w:val="00A92BD7"/>
    <w:rsid w:val="00A95C81"/>
    <w:rsid w:val="00AA003D"/>
    <w:rsid w:val="00AA2474"/>
    <w:rsid w:val="00AA33FA"/>
    <w:rsid w:val="00AA4E3D"/>
    <w:rsid w:val="00AA54AA"/>
    <w:rsid w:val="00AC05A7"/>
    <w:rsid w:val="00AC0C33"/>
    <w:rsid w:val="00AC1877"/>
    <w:rsid w:val="00AC4018"/>
    <w:rsid w:val="00AC766C"/>
    <w:rsid w:val="00AD1037"/>
    <w:rsid w:val="00AD1A80"/>
    <w:rsid w:val="00AD2295"/>
    <w:rsid w:val="00AD6DB3"/>
    <w:rsid w:val="00AE2D3B"/>
    <w:rsid w:val="00AE43A4"/>
    <w:rsid w:val="00AF0D5A"/>
    <w:rsid w:val="00AF59DB"/>
    <w:rsid w:val="00B03BC9"/>
    <w:rsid w:val="00B063F0"/>
    <w:rsid w:val="00B072CA"/>
    <w:rsid w:val="00B1089D"/>
    <w:rsid w:val="00B139C9"/>
    <w:rsid w:val="00B14EDD"/>
    <w:rsid w:val="00B156AD"/>
    <w:rsid w:val="00B218B1"/>
    <w:rsid w:val="00B2571B"/>
    <w:rsid w:val="00B2712E"/>
    <w:rsid w:val="00B3526F"/>
    <w:rsid w:val="00B415E5"/>
    <w:rsid w:val="00B42109"/>
    <w:rsid w:val="00B458AB"/>
    <w:rsid w:val="00B46B42"/>
    <w:rsid w:val="00B50E11"/>
    <w:rsid w:val="00B51171"/>
    <w:rsid w:val="00B60401"/>
    <w:rsid w:val="00B66771"/>
    <w:rsid w:val="00B6763A"/>
    <w:rsid w:val="00B700C3"/>
    <w:rsid w:val="00B76FC3"/>
    <w:rsid w:val="00B807AB"/>
    <w:rsid w:val="00B9098C"/>
    <w:rsid w:val="00B914A5"/>
    <w:rsid w:val="00B938BE"/>
    <w:rsid w:val="00B9581B"/>
    <w:rsid w:val="00B97823"/>
    <w:rsid w:val="00B97F45"/>
    <w:rsid w:val="00BA19E4"/>
    <w:rsid w:val="00BA534E"/>
    <w:rsid w:val="00BA663B"/>
    <w:rsid w:val="00BB4C92"/>
    <w:rsid w:val="00BB5C07"/>
    <w:rsid w:val="00BC123F"/>
    <w:rsid w:val="00BC3F87"/>
    <w:rsid w:val="00BC49EA"/>
    <w:rsid w:val="00BC584F"/>
    <w:rsid w:val="00BC5C7C"/>
    <w:rsid w:val="00BD2720"/>
    <w:rsid w:val="00BD7D08"/>
    <w:rsid w:val="00BE5567"/>
    <w:rsid w:val="00BE63DE"/>
    <w:rsid w:val="00BF27FC"/>
    <w:rsid w:val="00BF317B"/>
    <w:rsid w:val="00BF37D6"/>
    <w:rsid w:val="00BF4E3B"/>
    <w:rsid w:val="00BF6DD0"/>
    <w:rsid w:val="00C01380"/>
    <w:rsid w:val="00C0658C"/>
    <w:rsid w:val="00C214EF"/>
    <w:rsid w:val="00C23A6F"/>
    <w:rsid w:val="00C26225"/>
    <w:rsid w:val="00C27712"/>
    <w:rsid w:val="00C318B3"/>
    <w:rsid w:val="00C34951"/>
    <w:rsid w:val="00C43E78"/>
    <w:rsid w:val="00C45689"/>
    <w:rsid w:val="00C462EC"/>
    <w:rsid w:val="00C50F2D"/>
    <w:rsid w:val="00C5226B"/>
    <w:rsid w:val="00C54C5C"/>
    <w:rsid w:val="00C61453"/>
    <w:rsid w:val="00C65153"/>
    <w:rsid w:val="00C67B6F"/>
    <w:rsid w:val="00C67BF1"/>
    <w:rsid w:val="00C731FB"/>
    <w:rsid w:val="00C736D2"/>
    <w:rsid w:val="00C7580F"/>
    <w:rsid w:val="00C80570"/>
    <w:rsid w:val="00C81B44"/>
    <w:rsid w:val="00C925F5"/>
    <w:rsid w:val="00C9665D"/>
    <w:rsid w:val="00CA00E5"/>
    <w:rsid w:val="00CA493E"/>
    <w:rsid w:val="00CA7681"/>
    <w:rsid w:val="00CA7D6E"/>
    <w:rsid w:val="00CB0A2E"/>
    <w:rsid w:val="00CB1E6F"/>
    <w:rsid w:val="00CB374E"/>
    <w:rsid w:val="00CC1004"/>
    <w:rsid w:val="00CC6C42"/>
    <w:rsid w:val="00CC6DE0"/>
    <w:rsid w:val="00CC6EE1"/>
    <w:rsid w:val="00CD1935"/>
    <w:rsid w:val="00CD2652"/>
    <w:rsid w:val="00CD3A76"/>
    <w:rsid w:val="00CE3E59"/>
    <w:rsid w:val="00CE4D05"/>
    <w:rsid w:val="00CF0C90"/>
    <w:rsid w:val="00CF102C"/>
    <w:rsid w:val="00CF1205"/>
    <w:rsid w:val="00CF6B04"/>
    <w:rsid w:val="00D01A52"/>
    <w:rsid w:val="00D01FCB"/>
    <w:rsid w:val="00D04AA8"/>
    <w:rsid w:val="00D113A7"/>
    <w:rsid w:val="00D1440D"/>
    <w:rsid w:val="00D166E4"/>
    <w:rsid w:val="00D1780D"/>
    <w:rsid w:val="00D179DF"/>
    <w:rsid w:val="00D23178"/>
    <w:rsid w:val="00D23278"/>
    <w:rsid w:val="00D26BDB"/>
    <w:rsid w:val="00D2710B"/>
    <w:rsid w:val="00D35E93"/>
    <w:rsid w:val="00D36C94"/>
    <w:rsid w:val="00D45DB8"/>
    <w:rsid w:val="00D52F73"/>
    <w:rsid w:val="00D5432A"/>
    <w:rsid w:val="00D54A32"/>
    <w:rsid w:val="00D556CE"/>
    <w:rsid w:val="00D60686"/>
    <w:rsid w:val="00D61ABA"/>
    <w:rsid w:val="00D628D9"/>
    <w:rsid w:val="00D668EA"/>
    <w:rsid w:val="00D73FFC"/>
    <w:rsid w:val="00D775F1"/>
    <w:rsid w:val="00D82F79"/>
    <w:rsid w:val="00D90189"/>
    <w:rsid w:val="00D95981"/>
    <w:rsid w:val="00D97178"/>
    <w:rsid w:val="00DA1593"/>
    <w:rsid w:val="00DA1C5A"/>
    <w:rsid w:val="00DA6585"/>
    <w:rsid w:val="00DA734F"/>
    <w:rsid w:val="00DA7825"/>
    <w:rsid w:val="00DB2B1C"/>
    <w:rsid w:val="00DC0D6E"/>
    <w:rsid w:val="00DC26F3"/>
    <w:rsid w:val="00DC2747"/>
    <w:rsid w:val="00DD3D96"/>
    <w:rsid w:val="00DD66A1"/>
    <w:rsid w:val="00DE325F"/>
    <w:rsid w:val="00DE34A8"/>
    <w:rsid w:val="00DE660F"/>
    <w:rsid w:val="00DF2673"/>
    <w:rsid w:val="00DF72FE"/>
    <w:rsid w:val="00E0318C"/>
    <w:rsid w:val="00E05723"/>
    <w:rsid w:val="00E11358"/>
    <w:rsid w:val="00E11D98"/>
    <w:rsid w:val="00E13101"/>
    <w:rsid w:val="00E14DFE"/>
    <w:rsid w:val="00E2167D"/>
    <w:rsid w:val="00E22089"/>
    <w:rsid w:val="00E22339"/>
    <w:rsid w:val="00E273B6"/>
    <w:rsid w:val="00E31493"/>
    <w:rsid w:val="00E32301"/>
    <w:rsid w:val="00E34791"/>
    <w:rsid w:val="00E34AC7"/>
    <w:rsid w:val="00E34AFC"/>
    <w:rsid w:val="00E50FCD"/>
    <w:rsid w:val="00E513E2"/>
    <w:rsid w:val="00E52419"/>
    <w:rsid w:val="00E534F4"/>
    <w:rsid w:val="00E5363B"/>
    <w:rsid w:val="00E553A7"/>
    <w:rsid w:val="00E570BC"/>
    <w:rsid w:val="00E66E03"/>
    <w:rsid w:val="00E67E7F"/>
    <w:rsid w:val="00E74FA3"/>
    <w:rsid w:val="00E7572B"/>
    <w:rsid w:val="00E7685B"/>
    <w:rsid w:val="00E77AF4"/>
    <w:rsid w:val="00E80311"/>
    <w:rsid w:val="00E87846"/>
    <w:rsid w:val="00E94EB9"/>
    <w:rsid w:val="00E95D4C"/>
    <w:rsid w:val="00EB105D"/>
    <w:rsid w:val="00EC0303"/>
    <w:rsid w:val="00EC4B75"/>
    <w:rsid w:val="00EC4DE2"/>
    <w:rsid w:val="00EC7399"/>
    <w:rsid w:val="00ED4815"/>
    <w:rsid w:val="00EE1AC7"/>
    <w:rsid w:val="00EE219A"/>
    <w:rsid w:val="00EE2D5E"/>
    <w:rsid w:val="00EF3B2D"/>
    <w:rsid w:val="00EF5A33"/>
    <w:rsid w:val="00F054CA"/>
    <w:rsid w:val="00F1054F"/>
    <w:rsid w:val="00F13371"/>
    <w:rsid w:val="00F140B0"/>
    <w:rsid w:val="00F165C2"/>
    <w:rsid w:val="00F2177A"/>
    <w:rsid w:val="00F234EB"/>
    <w:rsid w:val="00F30815"/>
    <w:rsid w:val="00F31453"/>
    <w:rsid w:val="00F317E7"/>
    <w:rsid w:val="00F328BB"/>
    <w:rsid w:val="00F32AF1"/>
    <w:rsid w:val="00F332AD"/>
    <w:rsid w:val="00F42901"/>
    <w:rsid w:val="00F444D5"/>
    <w:rsid w:val="00F44523"/>
    <w:rsid w:val="00F5284F"/>
    <w:rsid w:val="00F56855"/>
    <w:rsid w:val="00F61836"/>
    <w:rsid w:val="00F639ED"/>
    <w:rsid w:val="00F7057E"/>
    <w:rsid w:val="00F73A7A"/>
    <w:rsid w:val="00F75870"/>
    <w:rsid w:val="00F75AEC"/>
    <w:rsid w:val="00F77321"/>
    <w:rsid w:val="00F77CA6"/>
    <w:rsid w:val="00F77D65"/>
    <w:rsid w:val="00F8043D"/>
    <w:rsid w:val="00F848A4"/>
    <w:rsid w:val="00F87EBF"/>
    <w:rsid w:val="00F90177"/>
    <w:rsid w:val="00F95DD5"/>
    <w:rsid w:val="00FA1C85"/>
    <w:rsid w:val="00FA61B3"/>
    <w:rsid w:val="00FB2A6C"/>
    <w:rsid w:val="00FB35FD"/>
    <w:rsid w:val="00FB487B"/>
    <w:rsid w:val="00FB5D04"/>
    <w:rsid w:val="00FC42F1"/>
    <w:rsid w:val="00FD311B"/>
    <w:rsid w:val="00FD353D"/>
    <w:rsid w:val="00FD6A18"/>
    <w:rsid w:val="00FD6BD7"/>
    <w:rsid w:val="00FE2458"/>
    <w:rsid w:val="00FF0C1B"/>
    <w:rsid w:val="00FF406F"/>
    <w:rsid w:val="00FF5D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C14B0"/>
  <w15:chartTrackingRefBased/>
  <w15:docId w15:val="{78674036-CC96-487C-B42C-206B216E2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itre1">
    <w:name w:val="heading 1"/>
    <w:basedOn w:val="Normal"/>
    <w:qFormat/>
    <w:rsid w:val="008E04E2"/>
    <w:pPr>
      <w:spacing w:before="100" w:beforeAutospacing="1" w:after="100" w:afterAutospacing="1"/>
      <w:outlineLvl w:val="0"/>
    </w:pPr>
    <w:rPr>
      <w:b/>
      <w:bCs/>
      <w:kern w:val="36"/>
      <w:sz w:val="48"/>
      <w:szCs w:val="48"/>
      <w:lang w:eastAsia="fr-FR"/>
    </w:rPr>
  </w:style>
  <w:style w:type="paragraph" w:styleId="Titre2">
    <w:name w:val="heading 2"/>
    <w:basedOn w:val="Normal"/>
    <w:next w:val="Normal"/>
    <w:qFormat/>
    <w:rsid w:val="008E04E2"/>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297273"/>
    <w:pPr>
      <w:spacing w:before="100" w:beforeAutospacing="1" w:after="100" w:afterAutospacing="1"/>
    </w:pPr>
    <w:rPr>
      <w:lang w:eastAsia="fr-FR"/>
    </w:rPr>
  </w:style>
  <w:style w:type="character" w:customStyle="1" w:styleId="apple-converted-space">
    <w:name w:val="apple-converted-space"/>
    <w:basedOn w:val="Policepardfaut"/>
    <w:rsid w:val="00297273"/>
  </w:style>
  <w:style w:type="table" w:styleId="Grilledutableau">
    <w:name w:val="Table Grid"/>
    <w:basedOn w:val="TableauNormal"/>
    <w:rsid w:val="00B1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8459F1"/>
    <w:rPr>
      <w:b/>
      <w:bCs/>
    </w:rPr>
  </w:style>
  <w:style w:type="character" w:styleId="Lienhypertexte">
    <w:name w:val="Hyperlink"/>
    <w:rsid w:val="003D0774"/>
    <w:rPr>
      <w:color w:val="0000FF"/>
      <w:u w:val="single"/>
    </w:rPr>
  </w:style>
  <w:style w:type="character" w:styleId="Accentuation">
    <w:name w:val="Emphasis"/>
    <w:qFormat/>
    <w:rsid w:val="006C0116"/>
    <w:rPr>
      <w:i/>
      <w:iCs/>
    </w:rPr>
  </w:style>
  <w:style w:type="paragraph" w:customStyle="1" w:styleId="description">
    <w:name w:val="description"/>
    <w:basedOn w:val="Normal"/>
    <w:rsid w:val="00816499"/>
    <w:pPr>
      <w:spacing w:before="100" w:beforeAutospacing="1" w:after="100" w:afterAutospacing="1"/>
    </w:pPr>
    <w:rPr>
      <w:lang w:eastAsia="fr-FR"/>
    </w:rPr>
  </w:style>
  <w:style w:type="paragraph" w:styleId="Corpsdetexte">
    <w:name w:val="Body Text"/>
    <w:basedOn w:val="Normal"/>
    <w:link w:val="CorpsdetexteCar"/>
    <w:rsid w:val="006D5CA2"/>
    <w:pPr>
      <w:overflowPunct w:val="0"/>
      <w:autoSpaceDE w:val="0"/>
      <w:autoSpaceDN w:val="0"/>
      <w:adjustRightInd w:val="0"/>
      <w:jc w:val="both"/>
      <w:textAlignment w:val="baseline"/>
    </w:pPr>
  </w:style>
  <w:style w:type="character" w:customStyle="1" w:styleId="CorpsdetexteCar">
    <w:name w:val="Corps de texte Car"/>
    <w:link w:val="Corpsdetexte"/>
    <w:rsid w:val="006D5CA2"/>
    <w:rPr>
      <w:sz w:val="24"/>
      <w:szCs w:val="24"/>
      <w:lang w:val="fr-FR" w:eastAsia="en-US" w:bidi="ar-SA"/>
    </w:rPr>
  </w:style>
  <w:style w:type="paragraph" w:customStyle="1" w:styleId="Default">
    <w:name w:val="Default"/>
    <w:rsid w:val="005B31A7"/>
    <w:pPr>
      <w:autoSpaceDE w:val="0"/>
      <w:autoSpaceDN w:val="0"/>
      <w:adjustRightInd w:val="0"/>
    </w:pPr>
    <w:rPr>
      <w:rFonts w:ascii="Arial" w:hAnsi="Arial" w:cs="Arial"/>
      <w:color w:val="000000"/>
      <w:sz w:val="24"/>
      <w:szCs w:val="24"/>
    </w:rPr>
  </w:style>
  <w:style w:type="paragraph" w:styleId="Textedebulles">
    <w:name w:val="Balloon Text"/>
    <w:basedOn w:val="Normal"/>
    <w:semiHidden/>
    <w:rsid w:val="00D775F1"/>
    <w:rPr>
      <w:rFonts w:ascii="Tahoma" w:hAnsi="Tahoma" w:cs="Tahoma"/>
      <w:sz w:val="16"/>
      <w:szCs w:val="16"/>
    </w:rPr>
  </w:style>
  <w:style w:type="paragraph" w:customStyle="1" w:styleId="msonormalsandbox">
    <w:name w:val="msonormal_sandbox"/>
    <w:basedOn w:val="Normal"/>
    <w:rsid w:val="00A66237"/>
    <w:pPr>
      <w:spacing w:before="100" w:beforeAutospacing="1" w:after="100" w:afterAutospacing="1"/>
    </w:pPr>
    <w:rPr>
      <w:lang w:eastAsia="fr-FR"/>
    </w:rPr>
  </w:style>
  <w:style w:type="character" w:customStyle="1" w:styleId="BodyTextChar">
    <w:name w:val="Body Text Char"/>
    <w:rsid w:val="00D82F79"/>
    <w:rPr>
      <w:sz w:val="24"/>
      <w:szCs w:val="24"/>
      <w:lang w:val="fr-FR" w:eastAsia="en-US" w:bidi="ar-SA"/>
    </w:rPr>
  </w:style>
  <w:style w:type="paragraph" w:styleId="En-tte">
    <w:name w:val="header"/>
    <w:basedOn w:val="Normal"/>
    <w:link w:val="En-tteCar"/>
    <w:uiPriority w:val="99"/>
    <w:unhideWhenUsed/>
    <w:rsid w:val="001347AF"/>
    <w:pPr>
      <w:tabs>
        <w:tab w:val="center" w:pos="4536"/>
        <w:tab w:val="right" w:pos="9072"/>
      </w:tabs>
    </w:pPr>
  </w:style>
  <w:style w:type="character" w:customStyle="1" w:styleId="En-tteCar">
    <w:name w:val="En-tête Car"/>
    <w:link w:val="En-tte"/>
    <w:uiPriority w:val="99"/>
    <w:rsid w:val="001347AF"/>
    <w:rPr>
      <w:sz w:val="24"/>
      <w:szCs w:val="24"/>
      <w:lang w:eastAsia="en-US"/>
    </w:rPr>
  </w:style>
  <w:style w:type="paragraph" w:styleId="Pieddepage">
    <w:name w:val="footer"/>
    <w:basedOn w:val="Normal"/>
    <w:link w:val="PieddepageCar"/>
    <w:uiPriority w:val="99"/>
    <w:unhideWhenUsed/>
    <w:rsid w:val="001347AF"/>
    <w:pPr>
      <w:tabs>
        <w:tab w:val="center" w:pos="4536"/>
        <w:tab w:val="right" w:pos="9072"/>
      </w:tabs>
    </w:pPr>
  </w:style>
  <w:style w:type="character" w:customStyle="1" w:styleId="PieddepageCar">
    <w:name w:val="Pied de page Car"/>
    <w:link w:val="Pieddepage"/>
    <w:uiPriority w:val="99"/>
    <w:rsid w:val="001347AF"/>
    <w:rPr>
      <w:sz w:val="24"/>
      <w:szCs w:val="24"/>
      <w:lang w:eastAsia="en-US"/>
    </w:rPr>
  </w:style>
  <w:style w:type="character" w:styleId="Mentionnonrsolue">
    <w:name w:val="Unresolved Mention"/>
    <w:uiPriority w:val="99"/>
    <w:semiHidden/>
    <w:unhideWhenUsed/>
    <w:rsid w:val="00D52F73"/>
    <w:rPr>
      <w:color w:val="605E5C"/>
      <w:shd w:val="clear" w:color="auto" w:fill="E1DFDD"/>
    </w:rPr>
  </w:style>
  <w:style w:type="paragraph" w:styleId="Paragraphedeliste">
    <w:name w:val="List Paragraph"/>
    <w:basedOn w:val="Normal"/>
    <w:uiPriority w:val="34"/>
    <w:qFormat/>
    <w:rsid w:val="00D54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9948">
      <w:bodyDiv w:val="1"/>
      <w:marLeft w:val="0"/>
      <w:marRight w:val="0"/>
      <w:marTop w:val="0"/>
      <w:marBottom w:val="0"/>
      <w:divBdr>
        <w:top w:val="none" w:sz="0" w:space="0" w:color="auto"/>
        <w:left w:val="none" w:sz="0" w:space="0" w:color="auto"/>
        <w:bottom w:val="none" w:sz="0" w:space="0" w:color="auto"/>
        <w:right w:val="none" w:sz="0" w:space="0" w:color="auto"/>
      </w:divBdr>
    </w:div>
    <w:div w:id="281228972">
      <w:bodyDiv w:val="1"/>
      <w:marLeft w:val="0"/>
      <w:marRight w:val="0"/>
      <w:marTop w:val="0"/>
      <w:marBottom w:val="0"/>
      <w:divBdr>
        <w:top w:val="none" w:sz="0" w:space="0" w:color="auto"/>
        <w:left w:val="none" w:sz="0" w:space="0" w:color="auto"/>
        <w:bottom w:val="none" w:sz="0" w:space="0" w:color="auto"/>
        <w:right w:val="none" w:sz="0" w:space="0" w:color="auto"/>
      </w:divBdr>
      <w:divsChild>
        <w:div w:id="346293096">
          <w:marLeft w:val="0"/>
          <w:marRight w:val="0"/>
          <w:marTop w:val="0"/>
          <w:marBottom w:val="0"/>
          <w:divBdr>
            <w:top w:val="none" w:sz="0" w:space="0" w:color="auto"/>
            <w:left w:val="none" w:sz="0" w:space="0" w:color="auto"/>
            <w:bottom w:val="none" w:sz="0" w:space="0" w:color="auto"/>
            <w:right w:val="none" w:sz="0" w:space="0" w:color="auto"/>
          </w:divBdr>
          <w:divsChild>
            <w:div w:id="1013188913">
              <w:marLeft w:val="0"/>
              <w:marRight w:val="0"/>
              <w:marTop w:val="0"/>
              <w:marBottom w:val="0"/>
              <w:divBdr>
                <w:top w:val="none" w:sz="0" w:space="0" w:color="auto"/>
                <w:left w:val="none" w:sz="0" w:space="0" w:color="auto"/>
                <w:bottom w:val="none" w:sz="0" w:space="0" w:color="auto"/>
                <w:right w:val="none" w:sz="0" w:space="0" w:color="auto"/>
              </w:divBdr>
              <w:divsChild>
                <w:div w:id="5252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7065">
          <w:marLeft w:val="0"/>
          <w:marRight w:val="0"/>
          <w:marTop w:val="0"/>
          <w:marBottom w:val="0"/>
          <w:divBdr>
            <w:top w:val="none" w:sz="0" w:space="0" w:color="auto"/>
            <w:left w:val="none" w:sz="0" w:space="0" w:color="auto"/>
            <w:bottom w:val="none" w:sz="0" w:space="0" w:color="auto"/>
            <w:right w:val="none" w:sz="0" w:space="0" w:color="auto"/>
          </w:divBdr>
          <w:divsChild>
            <w:div w:id="1497376409">
              <w:marLeft w:val="0"/>
              <w:marRight w:val="0"/>
              <w:marTop w:val="300"/>
              <w:marBottom w:val="450"/>
              <w:divBdr>
                <w:top w:val="none" w:sz="0" w:space="0" w:color="auto"/>
                <w:left w:val="none" w:sz="0" w:space="0" w:color="auto"/>
                <w:bottom w:val="none" w:sz="0" w:space="0" w:color="auto"/>
                <w:right w:val="none" w:sz="0" w:space="0" w:color="auto"/>
              </w:divBdr>
              <w:divsChild>
                <w:div w:id="354309815">
                  <w:marLeft w:val="0"/>
                  <w:marRight w:val="0"/>
                  <w:marTop w:val="0"/>
                  <w:marBottom w:val="0"/>
                  <w:divBdr>
                    <w:top w:val="single" w:sz="6" w:space="0" w:color="E6E8EB"/>
                    <w:left w:val="single" w:sz="6" w:space="0" w:color="E6E8EB"/>
                    <w:bottom w:val="single" w:sz="6" w:space="0" w:color="E6E8EB"/>
                    <w:right w:val="single" w:sz="6" w:space="0" w:color="E6E8EB"/>
                  </w:divBdr>
                  <w:divsChild>
                    <w:div w:id="1464730424">
                      <w:marLeft w:val="0"/>
                      <w:marRight w:val="0"/>
                      <w:marTop w:val="0"/>
                      <w:marBottom w:val="0"/>
                      <w:divBdr>
                        <w:top w:val="single" w:sz="6" w:space="8" w:color="E6E8EB"/>
                        <w:left w:val="none" w:sz="0" w:space="0" w:color="auto"/>
                        <w:bottom w:val="none" w:sz="0" w:space="0" w:color="auto"/>
                        <w:right w:val="none" w:sz="0" w:space="0" w:color="auto"/>
                      </w:divBdr>
                    </w:div>
                    <w:div w:id="1891651251">
                      <w:marLeft w:val="0"/>
                      <w:marRight w:val="0"/>
                      <w:marTop w:val="0"/>
                      <w:marBottom w:val="0"/>
                      <w:divBdr>
                        <w:top w:val="none" w:sz="0" w:space="0" w:color="auto"/>
                        <w:left w:val="none" w:sz="0" w:space="0" w:color="auto"/>
                        <w:bottom w:val="none" w:sz="0" w:space="0" w:color="auto"/>
                        <w:right w:val="none" w:sz="0" w:space="0" w:color="auto"/>
                      </w:divBdr>
                    </w:div>
                  </w:divsChild>
                </w:div>
                <w:div w:id="1192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2147">
      <w:bodyDiv w:val="1"/>
      <w:marLeft w:val="0"/>
      <w:marRight w:val="0"/>
      <w:marTop w:val="0"/>
      <w:marBottom w:val="0"/>
      <w:divBdr>
        <w:top w:val="none" w:sz="0" w:space="0" w:color="auto"/>
        <w:left w:val="none" w:sz="0" w:space="0" w:color="auto"/>
        <w:bottom w:val="none" w:sz="0" w:space="0" w:color="auto"/>
        <w:right w:val="none" w:sz="0" w:space="0" w:color="auto"/>
      </w:divBdr>
    </w:div>
    <w:div w:id="453449274">
      <w:bodyDiv w:val="1"/>
      <w:marLeft w:val="0"/>
      <w:marRight w:val="0"/>
      <w:marTop w:val="0"/>
      <w:marBottom w:val="0"/>
      <w:divBdr>
        <w:top w:val="none" w:sz="0" w:space="0" w:color="auto"/>
        <w:left w:val="none" w:sz="0" w:space="0" w:color="auto"/>
        <w:bottom w:val="none" w:sz="0" w:space="0" w:color="auto"/>
        <w:right w:val="none" w:sz="0" w:space="0" w:color="auto"/>
      </w:divBdr>
    </w:div>
    <w:div w:id="459879191">
      <w:bodyDiv w:val="1"/>
      <w:marLeft w:val="0"/>
      <w:marRight w:val="0"/>
      <w:marTop w:val="0"/>
      <w:marBottom w:val="0"/>
      <w:divBdr>
        <w:top w:val="none" w:sz="0" w:space="0" w:color="auto"/>
        <w:left w:val="none" w:sz="0" w:space="0" w:color="auto"/>
        <w:bottom w:val="none" w:sz="0" w:space="0" w:color="auto"/>
        <w:right w:val="none" w:sz="0" w:space="0" w:color="auto"/>
      </w:divBdr>
    </w:div>
    <w:div w:id="489249846">
      <w:bodyDiv w:val="1"/>
      <w:marLeft w:val="0"/>
      <w:marRight w:val="0"/>
      <w:marTop w:val="0"/>
      <w:marBottom w:val="0"/>
      <w:divBdr>
        <w:top w:val="none" w:sz="0" w:space="0" w:color="auto"/>
        <w:left w:val="none" w:sz="0" w:space="0" w:color="auto"/>
        <w:bottom w:val="none" w:sz="0" w:space="0" w:color="auto"/>
        <w:right w:val="none" w:sz="0" w:space="0" w:color="auto"/>
      </w:divBdr>
    </w:div>
    <w:div w:id="627587196">
      <w:bodyDiv w:val="1"/>
      <w:marLeft w:val="0"/>
      <w:marRight w:val="0"/>
      <w:marTop w:val="0"/>
      <w:marBottom w:val="0"/>
      <w:divBdr>
        <w:top w:val="none" w:sz="0" w:space="0" w:color="auto"/>
        <w:left w:val="none" w:sz="0" w:space="0" w:color="auto"/>
        <w:bottom w:val="none" w:sz="0" w:space="0" w:color="auto"/>
        <w:right w:val="none" w:sz="0" w:space="0" w:color="auto"/>
      </w:divBdr>
    </w:div>
    <w:div w:id="681203028">
      <w:bodyDiv w:val="1"/>
      <w:marLeft w:val="0"/>
      <w:marRight w:val="0"/>
      <w:marTop w:val="0"/>
      <w:marBottom w:val="0"/>
      <w:divBdr>
        <w:top w:val="none" w:sz="0" w:space="0" w:color="auto"/>
        <w:left w:val="none" w:sz="0" w:space="0" w:color="auto"/>
        <w:bottom w:val="none" w:sz="0" w:space="0" w:color="auto"/>
        <w:right w:val="none" w:sz="0" w:space="0" w:color="auto"/>
      </w:divBdr>
    </w:div>
    <w:div w:id="752824688">
      <w:bodyDiv w:val="1"/>
      <w:marLeft w:val="0"/>
      <w:marRight w:val="0"/>
      <w:marTop w:val="0"/>
      <w:marBottom w:val="0"/>
      <w:divBdr>
        <w:top w:val="none" w:sz="0" w:space="0" w:color="auto"/>
        <w:left w:val="none" w:sz="0" w:space="0" w:color="auto"/>
        <w:bottom w:val="none" w:sz="0" w:space="0" w:color="auto"/>
        <w:right w:val="none" w:sz="0" w:space="0" w:color="auto"/>
      </w:divBdr>
    </w:div>
    <w:div w:id="814371029">
      <w:bodyDiv w:val="1"/>
      <w:marLeft w:val="0"/>
      <w:marRight w:val="0"/>
      <w:marTop w:val="0"/>
      <w:marBottom w:val="0"/>
      <w:divBdr>
        <w:top w:val="none" w:sz="0" w:space="0" w:color="auto"/>
        <w:left w:val="none" w:sz="0" w:space="0" w:color="auto"/>
        <w:bottom w:val="none" w:sz="0" w:space="0" w:color="auto"/>
        <w:right w:val="none" w:sz="0" w:space="0" w:color="auto"/>
      </w:divBdr>
    </w:div>
    <w:div w:id="828642975">
      <w:bodyDiv w:val="1"/>
      <w:marLeft w:val="0"/>
      <w:marRight w:val="0"/>
      <w:marTop w:val="0"/>
      <w:marBottom w:val="0"/>
      <w:divBdr>
        <w:top w:val="none" w:sz="0" w:space="0" w:color="auto"/>
        <w:left w:val="none" w:sz="0" w:space="0" w:color="auto"/>
        <w:bottom w:val="none" w:sz="0" w:space="0" w:color="auto"/>
        <w:right w:val="none" w:sz="0" w:space="0" w:color="auto"/>
      </w:divBdr>
    </w:div>
    <w:div w:id="887297727">
      <w:bodyDiv w:val="1"/>
      <w:marLeft w:val="0"/>
      <w:marRight w:val="0"/>
      <w:marTop w:val="0"/>
      <w:marBottom w:val="0"/>
      <w:divBdr>
        <w:top w:val="none" w:sz="0" w:space="0" w:color="auto"/>
        <w:left w:val="none" w:sz="0" w:space="0" w:color="auto"/>
        <w:bottom w:val="none" w:sz="0" w:space="0" w:color="auto"/>
        <w:right w:val="none" w:sz="0" w:space="0" w:color="auto"/>
      </w:divBdr>
      <w:divsChild>
        <w:div w:id="765269458">
          <w:marLeft w:val="0"/>
          <w:marRight w:val="0"/>
          <w:marTop w:val="0"/>
          <w:marBottom w:val="0"/>
          <w:divBdr>
            <w:top w:val="none" w:sz="0" w:space="0" w:color="auto"/>
            <w:left w:val="none" w:sz="0" w:space="0" w:color="auto"/>
            <w:bottom w:val="none" w:sz="0" w:space="0" w:color="auto"/>
            <w:right w:val="none" w:sz="0" w:space="0" w:color="auto"/>
          </w:divBdr>
        </w:div>
        <w:div w:id="1068114211">
          <w:marLeft w:val="0"/>
          <w:marRight w:val="0"/>
          <w:marTop w:val="0"/>
          <w:marBottom w:val="0"/>
          <w:divBdr>
            <w:top w:val="none" w:sz="0" w:space="0" w:color="auto"/>
            <w:left w:val="none" w:sz="0" w:space="0" w:color="auto"/>
            <w:bottom w:val="none" w:sz="0" w:space="0" w:color="auto"/>
            <w:right w:val="none" w:sz="0" w:space="0" w:color="auto"/>
          </w:divBdr>
        </w:div>
        <w:div w:id="1322345440">
          <w:marLeft w:val="0"/>
          <w:marRight w:val="0"/>
          <w:marTop w:val="0"/>
          <w:marBottom w:val="0"/>
          <w:divBdr>
            <w:top w:val="none" w:sz="0" w:space="0" w:color="auto"/>
            <w:left w:val="none" w:sz="0" w:space="0" w:color="auto"/>
            <w:bottom w:val="none" w:sz="0" w:space="0" w:color="auto"/>
            <w:right w:val="none" w:sz="0" w:space="0" w:color="auto"/>
          </w:divBdr>
        </w:div>
        <w:div w:id="1568615336">
          <w:marLeft w:val="0"/>
          <w:marRight w:val="0"/>
          <w:marTop w:val="0"/>
          <w:marBottom w:val="0"/>
          <w:divBdr>
            <w:top w:val="none" w:sz="0" w:space="0" w:color="auto"/>
            <w:left w:val="none" w:sz="0" w:space="0" w:color="auto"/>
            <w:bottom w:val="none" w:sz="0" w:space="0" w:color="auto"/>
            <w:right w:val="none" w:sz="0" w:space="0" w:color="auto"/>
          </w:divBdr>
        </w:div>
      </w:divsChild>
    </w:div>
    <w:div w:id="940114619">
      <w:bodyDiv w:val="1"/>
      <w:marLeft w:val="0"/>
      <w:marRight w:val="0"/>
      <w:marTop w:val="0"/>
      <w:marBottom w:val="0"/>
      <w:divBdr>
        <w:top w:val="none" w:sz="0" w:space="0" w:color="auto"/>
        <w:left w:val="none" w:sz="0" w:space="0" w:color="auto"/>
        <w:bottom w:val="none" w:sz="0" w:space="0" w:color="auto"/>
        <w:right w:val="none" w:sz="0" w:space="0" w:color="auto"/>
      </w:divBdr>
    </w:div>
    <w:div w:id="1137450637">
      <w:bodyDiv w:val="1"/>
      <w:marLeft w:val="0"/>
      <w:marRight w:val="0"/>
      <w:marTop w:val="0"/>
      <w:marBottom w:val="0"/>
      <w:divBdr>
        <w:top w:val="none" w:sz="0" w:space="0" w:color="auto"/>
        <w:left w:val="none" w:sz="0" w:space="0" w:color="auto"/>
        <w:bottom w:val="none" w:sz="0" w:space="0" w:color="auto"/>
        <w:right w:val="none" w:sz="0" w:space="0" w:color="auto"/>
      </w:divBdr>
    </w:div>
    <w:div w:id="1375232450">
      <w:bodyDiv w:val="1"/>
      <w:marLeft w:val="0"/>
      <w:marRight w:val="0"/>
      <w:marTop w:val="0"/>
      <w:marBottom w:val="0"/>
      <w:divBdr>
        <w:top w:val="none" w:sz="0" w:space="0" w:color="auto"/>
        <w:left w:val="none" w:sz="0" w:space="0" w:color="auto"/>
        <w:bottom w:val="none" w:sz="0" w:space="0" w:color="auto"/>
        <w:right w:val="none" w:sz="0" w:space="0" w:color="auto"/>
      </w:divBdr>
      <w:divsChild>
        <w:div w:id="92634460">
          <w:marLeft w:val="0"/>
          <w:marRight w:val="0"/>
          <w:marTop w:val="0"/>
          <w:marBottom w:val="0"/>
          <w:divBdr>
            <w:top w:val="none" w:sz="0" w:space="0" w:color="auto"/>
            <w:left w:val="none" w:sz="0" w:space="0" w:color="auto"/>
            <w:bottom w:val="none" w:sz="0" w:space="0" w:color="auto"/>
            <w:right w:val="none" w:sz="0" w:space="0" w:color="auto"/>
          </w:divBdr>
        </w:div>
        <w:div w:id="934165303">
          <w:marLeft w:val="0"/>
          <w:marRight w:val="0"/>
          <w:marTop w:val="0"/>
          <w:marBottom w:val="0"/>
          <w:divBdr>
            <w:top w:val="none" w:sz="0" w:space="0" w:color="auto"/>
            <w:left w:val="none" w:sz="0" w:space="0" w:color="auto"/>
            <w:bottom w:val="none" w:sz="0" w:space="0" w:color="auto"/>
            <w:right w:val="none" w:sz="0" w:space="0" w:color="auto"/>
          </w:divBdr>
        </w:div>
        <w:div w:id="1331104260">
          <w:marLeft w:val="0"/>
          <w:marRight w:val="0"/>
          <w:marTop w:val="0"/>
          <w:marBottom w:val="0"/>
          <w:divBdr>
            <w:top w:val="none" w:sz="0" w:space="0" w:color="auto"/>
            <w:left w:val="none" w:sz="0" w:space="0" w:color="auto"/>
            <w:bottom w:val="none" w:sz="0" w:space="0" w:color="auto"/>
            <w:right w:val="none" w:sz="0" w:space="0" w:color="auto"/>
          </w:divBdr>
        </w:div>
      </w:divsChild>
    </w:div>
    <w:div w:id="1510564907">
      <w:bodyDiv w:val="1"/>
      <w:marLeft w:val="0"/>
      <w:marRight w:val="0"/>
      <w:marTop w:val="0"/>
      <w:marBottom w:val="0"/>
      <w:divBdr>
        <w:top w:val="none" w:sz="0" w:space="0" w:color="auto"/>
        <w:left w:val="none" w:sz="0" w:space="0" w:color="auto"/>
        <w:bottom w:val="none" w:sz="0" w:space="0" w:color="auto"/>
        <w:right w:val="none" w:sz="0" w:space="0" w:color="auto"/>
      </w:divBdr>
    </w:div>
    <w:div w:id="1680542504">
      <w:bodyDiv w:val="1"/>
      <w:marLeft w:val="0"/>
      <w:marRight w:val="0"/>
      <w:marTop w:val="0"/>
      <w:marBottom w:val="0"/>
      <w:divBdr>
        <w:top w:val="none" w:sz="0" w:space="0" w:color="auto"/>
        <w:left w:val="none" w:sz="0" w:space="0" w:color="auto"/>
        <w:bottom w:val="none" w:sz="0" w:space="0" w:color="auto"/>
        <w:right w:val="none" w:sz="0" w:space="0" w:color="auto"/>
      </w:divBdr>
    </w:div>
    <w:div w:id="1828133216">
      <w:bodyDiv w:val="1"/>
      <w:marLeft w:val="0"/>
      <w:marRight w:val="0"/>
      <w:marTop w:val="0"/>
      <w:marBottom w:val="0"/>
      <w:divBdr>
        <w:top w:val="none" w:sz="0" w:space="0" w:color="auto"/>
        <w:left w:val="none" w:sz="0" w:space="0" w:color="auto"/>
        <w:bottom w:val="none" w:sz="0" w:space="0" w:color="auto"/>
        <w:right w:val="none" w:sz="0" w:space="0" w:color="auto"/>
      </w:divBdr>
    </w:div>
    <w:div w:id="1862159440">
      <w:bodyDiv w:val="1"/>
      <w:marLeft w:val="0"/>
      <w:marRight w:val="0"/>
      <w:marTop w:val="0"/>
      <w:marBottom w:val="0"/>
      <w:divBdr>
        <w:top w:val="none" w:sz="0" w:space="0" w:color="auto"/>
        <w:left w:val="none" w:sz="0" w:space="0" w:color="auto"/>
        <w:bottom w:val="none" w:sz="0" w:space="0" w:color="auto"/>
        <w:right w:val="none" w:sz="0" w:space="0" w:color="auto"/>
      </w:divBdr>
    </w:div>
    <w:div w:id="19851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rettevillesuray.f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riedebrettevillesuray@wanadoo.f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brettevillesuray.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riedebrettevillesuray@wanadoo.fr"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9F7AD-290D-4F68-A4A2-7BB61665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277</Words>
  <Characters>1524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1798</CharactersWithSpaces>
  <SharedDoc>false</SharedDoc>
  <HLinks>
    <vt:vector size="12" baseType="variant">
      <vt:variant>
        <vt:i4>7274536</vt:i4>
      </vt:variant>
      <vt:variant>
        <vt:i4>3</vt:i4>
      </vt:variant>
      <vt:variant>
        <vt:i4>0</vt:i4>
      </vt:variant>
      <vt:variant>
        <vt:i4>5</vt:i4>
      </vt:variant>
      <vt:variant>
        <vt:lpwstr>http://www.brettevillesuray.fr/</vt:lpwstr>
      </vt:variant>
      <vt:variant>
        <vt:lpwstr/>
      </vt:variant>
      <vt:variant>
        <vt:i4>51</vt:i4>
      </vt:variant>
      <vt:variant>
        <vt:i4>0</vt:i4>
      </vt:variant>
      <vt:variant>
        <vt:i4>0</vt:i4>
      </vt:variant>
      <vt:variant>
        <vt:i4>5</vt:i4>
      </vt:variant>
      <vt:variant>
        <vt:lpwstr>mailto:mairiedebrettevillesuray@wanadoo.fr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Secretariat</dc:creator>
  <cp:keywords/>
  <dc:description/>
  <cp:lastModifiedBy>Secretariat</cp:lastModifiedBy>
  <cp:revision>12</cp:revision>
  <cp:lastPrinted>2020-12-11T15:31:00Z</cp:lastPrinted>
  <dcterms:created xsi:type="dcterms:W3CDTF">2020-12-04T11:17:00Z</dcterms:created>
  <dcterms:modified xsi:type="dcterms:W3CDTF">2020-12-11T15:33:00Z</dcterms:modified>
</cp:coreProperties>
</file>