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4F17" w14:textId="62A45F53" w:rsidR="00D87E4C" w:rsidRDefault="00886FDA" w:rsidP="00886FDA">
      <w:pPr>
        <w:jc w:val="center"/>
        <w:rPr>
          <w:b/>
          <w:bCs/>
          <w:sz w:val="60"/>
          <w:szCs w:val="60"/>
          <w:u w:val="single"/>
        </w:rPr>
      </w:pPr>
      <w:r w:rsidRPr="00886FDA">
        <w:rPr>
          <w:b/>
          <w:bCs/>
          <w:sz w:val="60"/>
          <w:szCs w:val="60"/>
          <w:u w:val="single"/>
        </w:rPr>
        <w:t>INFORMATION RAMASSAGE DE VARECH SUR L’ESTRAN</w:t>
      </w:r>
    </w:p>
    <w:p w14:paraId="09A58BF2" w14:textId="4EAD8953" w:rsidR="00886FDA" w:rsidRDefault="00886FDA" w:rsidP="00886FDA">
      <w:pPr>
        <w:jc w:val="center"/>
        <w:rPr>
          <w:b/>
          <w:bCs/>
          <w:sz w:val="60"/>
          <w:szCs w:val="60"/>
          <w:u w:val="single"/>
        </w:rPr>
      </w:pPr>
    </w:p>
    <w:p w14:paraId="431CA9FD" w14:textId="7D1AB57D" w:rsidR="00886FDA" w:rsidRDefault="00886FDA" w:rsidP="00886FDA">
      <w:pPr>
        <w:rPr>
          <w:sz w:val="32"/>
          <w:szCs w:val="32"/>
        </w:rPr>
      </w:pPr>
      <w:r>
        <w:rPr>
          <w:sz w:val="32"/>
          <w:szCs w:val="32"/>
        </w:rPr>
        <w:t>Le ramassage de varech sur l’estran est soumis à autorisation.</w:t>
      </w:r>
    </w:p>
    <w:p w14:paraId="0410ACC6" w14:textId="35D0DFF9" w:rsidR="00886FDA" w:rsidRDefault="00886FDA" w:rsidP="00886FDA">
      <w:pPr>
        <w:rPr>
          <w:sz w:val="32"/>
          <w:szCs w:val="32"/>
        </w:rPr>
      </w:pPr>
      <w:r>
        <w:rPr>
          <w:sz w:val="32"/>
          <w:szCs w:val="32"/>
        </w:rPr>
        <w:t>Un dossier de demande est disponible en mairie aux heures d’accueil du public :</w:t>
      </w:r>
    </w:p>
    <w:p w14:paraId="2C529F5C" w14:textId="701FB947" w:rsidR="00886FDA" w:rsidRDefault="00886FDA" w:rsidP="00886FDA">
      <w:pPr>
        <w:rPr>
          <w:sz w:val="32"/>
          <w:szCs w:val="32"/>
        </w:rPr>
      </w:pPr>
      <w:r>
        <w:rPr>
          <w:sz w:val="32"/>
          <w:szCs w:val="32"/>
        </w:rPr>
        <w:t>- le mardi de 16h à 18h</w:t>
      </w:r>
    </w:p>
    <w:p w14:paraId="0C13DC85" w14:textId="01981454" w:rsidR="00886FDA" w:rsidRDefault="00886FDA" w:rsidP="00886FDA">
      <w:pPr>
        <w:rPr>
          <w:sz w:val="32"/>
          <w:szCs w:val="32"/>
        </w:rPr>
      </w:pPr>
      <w:r>
        <w:rPr>
          <w:sz w:val="32"/>
          <w:szCs w:val="32"/>
        </w:rPr>
        <w:t>- le vendredi de 10h à 12h</w:t>
      </w:r>
    </w:p>
    <w:p w14:paraId="79D41CA4" w14:textId="3B9056AF" w:rsidR="00886FDA" w:rsidRDefault="00886FDA" w:rsidP="00886FDA">
      <w:pPr>
        <w:rPr>
          <w:sz w:val="32"/>
          <w:szCs w:val="32"/>
        </w:rPr>
      </w:pPr>
      <w:r>
        <w:rPr>
          <w:sz w:val="32"/>
          <w:szCs w:val="32"/>
        </w:rPr>
        <w:t xml:space="preserve"> ou sur demande par mail à l’adresse suivante : </w:t>
      </w:r>
      <w:hyperlink r:id="rId4" w:history="1">
        <w:r w:rsidRPr="00641F3C">
          <w:rPr>
            <w:rStyle w:val="Lienhypertexte"/>
            <w:sz w:val="32"/>
            <w:szCs w:val="32"/>
          </w:rPr>
          <w:t>mairiedebrettevillesuray@wanadoo.fr</w:t>
        </w:r>
      </w:hyperlink>
    </w:p>
    <w:p w14:paraId="3A76A81D" w14:textId="0FE53110" w:rsidR="00886FDA" w:rsidRDefault="00886FDA" w:rsidP="00886FDA">
      <w:pPr>
        <w:rPr>
          <w:sz w:val="32"/>
          <w:szCs w:val="32"/>
        </w:rPr>
      </w:pPr>
      <w:r>
        <w:rPr>
          <w:sz w:val="32"/>
          <w:szCs w:val="32"/>
        </w:rPr>
        <w:t>Ce dossier sera à redéposer ou à envoyer en mairie.</w:t>
      </w:r>
    </w:p>
    <w:p w14:paraId="37AC98AD" w14:textId="62A33DB1" w:rsidR="00886FDA" w:rsidRDefault="00886FDA" w:rsidP="00886FD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7BF76F" wp14:editId="374EA78D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3905250" cy="1992072"/>
            <wp:effectExtent l="0" t="0" r="0" b="8255"/>
            <wp:wrapNone/>
            <wp:docPr id="1" name="Image 1" descr="Patrimoine Trégunc: La récolt e du goémon à T régu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moine Trégunc: La récolt e du goémon à T régun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83" r="503" b="12563"/>
                    <a:stretch/>
                  </pic:blipFill>
                  <pic:spPr bwMode="auto">
                    <a:xfrm>
                      <a:off x="0" y="0"/>
                      <a:ext cx="3905250" cy="199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54DB1" w14:textId="5CDA6ED4" w:rsidR="00886FDA" w:rsidRDefault="00886FDA" w:rsidP="00886FDA">
      <w:pPr>
        <w:rPr>
          <w:noProof/>
        </w:rPr>
      </w:pPr>
    </w:p>
    <w:p w14:paraId="43A47FE3" w14:textId="24621A9A" w:rsidR="00886FDA" w:rsidRPr="00886FDA" w:rsidRDefault="00886FDA" w:rsidP="00886FDA">
      <w:pPr>
        <w:rPr>
          <w:sz w:val="32"/>
          <w:szCs w:val="32"/>
        </w:rPr>
      </w:pPr>
    </w:p>
    <w:sectPr w:rsidR="00886FDA" w:rsidRPr="00886FDA" w:rsidSect="00886F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DA"/>
    <w:rsid w:val="00823541"/>
    <w:rsid w:val="00886FDA"/>
    <w:rsid w:val="00D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B63D6"/>
  <w15:chartTrackingRefBased/>
  <w15:docId w15:val="{C42ABF2E-F3AB-4100-85D9-52C08AE1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F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6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iriedebrettevillesuray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Bretteville sur Ay</dc:creator>
  <cp:keywords/>
  <dc:description/>
  <cp:lastModifiedBy>Mairie de Bretteville sur Ay</cp:lastModifiedBy>
  <cp:revision>1</cp:revision>
  <cp:lastPrinted>2021-10-29T07:49:00Z</cp:lastPrinted>
  <dcterms:created xsi:type="dcterms:W3CDTF">2021-10-29T07:28:00Z</dcterms:created>
  <dcterms:modified xsi:type="dcterms:W3CDTF">2021-10-29T07:49:00Z</dcterms:modified>
</cp:coreProperties>
</file>